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40AB7" w14:textId="53AA9E9B" w:rsidR="000E4DAF" w:rsidRDefault="000C3B43" w:rsidP="003E4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BA7BD45" wp14:editId="1BDF3E7C">
            <wp:simplePos x="0" y="0"/>
            <wp:positionH relativeFrom="column">
              <wp:posOffset>-539750</wp:posOffset>
            </wp:positionH>
            <wp:positionV relativeFrom="paragraph">
              <wp:posOffset>-720090</wp:posOffset>
            </wp:positionV>
            <wp:extent cx="7650480" cy="10515600"/>
            <wp:effectExtent l="0" t="0" r="7620" b="0"/>
            <wp:wrapTight wrapText="bothSides">
              <wp:wrapPolygon edited="0">
                <wp:start x="0" y="0"/>
                <wp:lineTo x="0" y="21561"/>
                <wp:lineTo x="21568" y="21561"/>
                <wp:lineTo x="21568" y="0"/>
                <wp:lineTo x="0" y="0"/>
              </wp:wrapPolygon>
            </wp:wrapTight>
            <wp:docPr id="1" name="Рисунок 1" descr="G:\2024-2025г документы для сайта\Скоро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-2025г документы для сайта\Скорочт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8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DAF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14:paraId="03EBB7EB" w14:textId="5E6CD0D8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lastRenderedPageBreak/>
        <w:t>1.Пояснительная записка</w:t>
      </w:r>
    </w:p>
    <w:p w14:paraId="04FB7702" w14:textId="77777777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>2.Содержание программы.</w:t>
      </w:r>
    </w:p>
    <w:p w14:paraId="3E1149E4" w14:textId="0F94D859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>2.1. Направленность.</w:t>
      </w:r>
    </w:p>
    <w:p w14:paraId="384C7237" w14:textId="5C3C74B2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>2.2  Новизна.</w:t>
      </w:r>
    </w:p>
    <w:p w14:paraId="67C67F45" w14:textId="1655AA82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>2.3  Актуальность.</w:t>
      </w:r>
    </w:p>
    <w:p w14:paraId="450D6B5C" w14:textId="6F7AE888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>2.4  Педагогическая целесообразность.</w:t>
      </w:r>
    </w:p>
    <w:p w14:paraId="2EDC747A" w14:textId="77777777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>3. Цель программы.</w:t>
      </w:r>
    </w:p>
    <w:p w14:paraId="5A6D2DCE" w14:textId="77777777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>4. Задачи.</w:t>
      </w:r>
    </w:p>
    <w:p w14:paraId="29832E99" w14:textId="77777777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>5. Организация работы.</w:t>
      </w:r>
    </w:p>
    <w:p w14:paraId="289F799A" w14:textId="77777777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>6. Календарно-учебный график.</w:t>
      </w:r>
    </w:p>
    <w:p w14:paraId="0908D081" w14:textId="5937A928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>7. Учебный план.</w:t>
      </w:r>
    </w:p>
    <w:p w14:paraId="3233AA40" w14:textId="47615832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5A2654">
        <w:rPr>
          <w:rFonts w:ascii="Times New Roman" w:eastAsia="Calibri" w:hAnsi="Times New Roman" w:cs="Times New Roman"/>
          <w:sz w:val="28"/>
          <w:szCs w:val="28"/>
        </w:rPr>
        <w:t>Учебно-тематический</w:t>
      </w:r>
      <w:r w:rsidRPr="000E4DAF">
        <w:rPr>
          <w:rFonts w:ascii="Times New Roman" w:eastAsia="Calibri" w:hAnsi="Times New Roman" w:cs="Times New Roman"/>
          <w:sz w:val="28"/>
          <w:szCs w:val="28"/>
        </w:rPr>
        <w:t xml:space="preserve"> план.</w:t>
      </w:r>
    </w:p>
    <w:p w14:paraId="0317145F" w14:textId="7C8148E2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>9 .Мониторинг.</w:t>
      </w:r>
    </w:p>
    <w:p w14:paraId="2775400E" w14:textId="77777777" w:rsidR="000E4DAF" w:rsidRPr="000E4DAF" w:rsidRDefault="000E4DAF" w:rsidP="000C3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>10.Материально-техническое обеспечение.</w:t>
      </w:r>
    </w:p>
    <w:p w14:paraId="58270DC3" w14:textId="06D5F453" w:rsidR="000E4DAF" w:rsidRPr="000E4DAF" w:rsidRDefault="000E4DAF" w:rsidP="000C3B4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DAF">
        <w:rPr>
          <w:rFonts w:ascii="Times New Roman" w:eastAsia="Calibri" w:hAnsi="Times New Roman" w:cs="Times New Roman"/>
          <w:sz w:val="28"/>
          <w:szCs w:val="28"/>
        </w:rPr>
        <w:t>11.Список  литературы.</w:t>
      </w:r>
    </w:p>
    <w:p w14:paraId="6D47D6EA" w14:textId="77777777" w:rsidR="000E4DAF" w:rsidRDefault="000E4DAF" w:rsidP="000C3B4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41920" w14:textId="77777777" w:rsidR="00376D8B" w:rsidRDefault="00376D8B" w:rsidP="000C3B4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1FCD7" w14:textId="77777777" w:rsidR="00376D8B" w:rsidRDefault="00376D8B" w:rsidP="000C3B4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6D3ED" w14:textId="77777777" w:rsidR="00376D8B" w:rsidRDefault="00376D8B" w:rsidP="000C3B4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CAFDE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7C6A1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E2FBA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90822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7B546F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787ED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CA38A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D0D2D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70468F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776C2C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1D56D5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845B7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634F8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ACF1F" w14:textId="77777777" w:rsidR="000C3B43" w:rsidRDefault="000C3B43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B8B03B" w14:textId="77777777" w:rsidR="000C3B43" w:rsidRDefault="000C3B43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4D8459" w14:textId="77777777" w:rsidR="000C3B43" w:rsidRDefault="000C3B43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F280498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1604E4" w14:textId="77777777" w:rsidR="00376D8B" w:rsidRDefault="00376D8B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CD07B" w14:textId="77777777" w:rsidR="00F47F69" w:rsidRPr="00F47F69" w:rsidRDefault="000E4DAF" w:rsidP="00F47F6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F47F69" w:rsidRPr="00F47F6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1EA6FA18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Будущему школьнику необходимо накопить определенный багаж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умений и навыков, который послужит базой для последующего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обучения. Важное место в таком багаже занимает подготовленность к усвоению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основ письменной речи – чтения и письма.</w:t>
      </w:r>
    </w:p>
    <w:p w14:paraId="06D5247E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Физическое, психическое и интеллектуальное воспитание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начинается в раннем детстве. Все навыки приобретаются в семье, в том числе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навык правильной речи. Речь ребенка формируется на примере речи родных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близких ему людей: матери, отца, бабушки, дедушки, старших братьев и сестер.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Разумная семья всегда старается воздействовать на формирование детской речи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самых ранних лет жизни. Очень важно, чтобы ребенок с раннего возраста слышал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речь правильную, отчетливую, на примере которой формируется его собственная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речь.</w:t>
      </w:r>
    </w:p>
    <w:p w14:paraId="39E5AAF9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Любые недостатки речи ограничивают общение ребенка со сверстниками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взрослыми и отрицательно влияют на формирование его эмоционально-интеллектуальной сферы, а также могут привести школьников к неуспеваемости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по многим дисциплинам.</w:t>
      </w:r>
    </w:p>
    <w:p w14:paraId="3ADCEAF3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К пяти годам речь ребенка должна быть в основном сформирована: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должен правильно строить фразы, четко произносить все звуки родной речи,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словарный запас должен быть достаточно обширен и богат.</w:t>
      </w:r>
    </w:p>
    <w:p w14:paraId="482E339C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Настоящая программа и учебно-тематический план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основана на духовно-нравственной направленности обучения и воспитания.</w:t>
      </w:r>
    </w:p>
    <w:p w14:paraId="2F7EBE84" w14:textId="77777777" w:rsidR="000E4DAF" w:rsidRDefault="000E4DAF" w:rsidP="009D28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Содержание программы</w:t>
      </w:r>
    </w:p>
    <w:p w14:paraId="2C5F9570" w14:textId="77777777" w:rsidR="00F47F69" w:rsidRDefault="009D28AD" w:rsidP="00F47F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F47F69" w:rsidRPr="00F47F69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программы.</w:t>
      </w:r>
    </w:p>
    <w:p w14:paraId="69F4A81A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Программа «</w:t>
      </w:r>
      <w:r w:rsidR="00CB11FA">
        <w:rPr>
          <w:rFonts w:ascii="Times New Roman" w:hAnsi="Times New Roman" w:cs="Times New Roman"/>
          <w:sz w:val="28"/>
          <w:szCs w:val="28"/>
        </w:rPr>
        <w:t>Скорочтение</w:t>
      </w:r>
      <w:r w:rsidRPr="00F47F69">
        <w:rPr>
          <w:rFonts w:ascii="Times New Roman" w:hAnsi="Times New Roman" w:cs="Times New Roman"/>
          <w:sz w:val="28"/>
          <w:szCs w:val="28"/>
        </w:rPr>
        <w:t>» по содержанию является образовательной,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E1D30C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по функциональному предназначению – социально-педагогическая,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6A58E4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по форме организации – кружковой;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E0DB06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по времени реализации – одногодичной.</w:t>
      </w:r>
    </w:p>
    <w:p w14:paraId="7E3F57DB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Программа разработана с учетом требований к программам, адресованным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дошкольникам.</w:t>
      </w:r>
    </w:p>
    <w:p w14:paraId="5F1A753A" w14:textId="77777777" w:rsidR="00F47F69" w:rsidRPr="00F47F69" w:rsidRDefault="009D28AD" w:rsidP="00F47F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="00F47F69" w:rsidRPr="00F47F69">
        <w:rPr>
          <w:rFonts w:ascii="Times New Roman" w:hAnsi="Times New Roman" w:cs="Times New Roman"/>
          <w:b/>
          <w:bCs/>
          <w:sz w:val="28"/>
          <w:szCs w:val="28"/>
        </w:rPr>
        <w:t>Новизна программы:</w:t>
      </w:r>
    </w:p>
    <w:p w14:paraId="151017E7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Особенностью программы «</w:t>
      </w:r>
      <w:r w:rsidR="00CB11FA">
        <w:rPr>
          <w:rFonts w:ascii="Times New Roman" w:hAnsi="Times New Roman" w:cs="Times New Roman"/>
          <w:sz w:val="28"/>
          <w:szCs w:val="28"/>
        </w:rPr>
        <w:t>Скорочтение</w:t>
      </w:r>
      <w:r w:rsidRPr="00F47F69">
        <w:rPr>
          <w:rFonts w:ascii="Times New Roman" w:hAnsi="Times New Roman" w:cs="Times New Roman"/>
          <w:sz w:val="28"/>
          <w:szCs w:val="28"/>
        </w:rPr>
        <w:t>» является использование 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методики Н.А.Зайцева для детей дошкольного возраста. В основу избранной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 xml:space="preserve">методики положены идеи развивающего обучения с опорой на </w:t>
      </w:r>
      <w:r w:rsidRPr="00F47F69">
        <w:rPr>
          <w:rFonts w:ascii="Times New Roman" w:hAnsi="Times New Roman" w:cs="Times New Roman"/>
          <w:sz w:val="28"/>
          <w:szCs w:val="28"/>
        </w:rPr>
        <w:lastRenderedPageBreak/>
        <w:t>работу с кубиками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и таблицами. Программа нацелена на формирование умения детей читать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подготовки руки к письму. Обучение чтению следует звуковым методом. Звуки,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не буквы помогут ребенку в синтезе слогов и слов.</w:t>
      </w:r>
    </w:p>
    <w:p w14:paraId="2571A6A0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В содержание данной программы включены самые разные задания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упражнения, позволяющие подготовить руку ребенка к письму: штриховка,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раскрашивание, рисование графических узоров и букв, обведение контуров,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пальчиковая гимнастика, игры с кубиками. В программе используется рабочие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тетради из серии «Школа для дошколят»: «Готовим руку к письму», «Учимся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читать», «АБВГДЕ-</w:t>
      </w:r>
      <w:proofErr w:type="spellStart"/>
      <w:r w:rsidRPr="00F47F69">
        <w:rPr>
          <w:rFonts w:ascii="Times New Roman" w:hAnsi="Times New Roman" w:cs="Times New Roman"/>
          <w:sz w:val="28"/>
          <w:szCs w:val="28"/>
        </w:rPr>
        <w:t>йка</w:t>
      </w:r>
      <w:proofErr w:type="spellEnd"/>
      <w:r w:rsidRPr="00F47F69">
        <w:rPr>
          <w:rFonts w:ascii="Times New Roman" w:hAnsi="Times New Roman" w:cs="Times New Roman"/>
          <w:sz w:val="28"/>
          <w:szCs w:val="28"/>
        </w:rPr>
        <w:t>», «Пропись-раскраска».</w:t>
      </w:r>
    </w:p>
    <w:p w14:paraId="14121A53" w14:textId="77777777" w:rsidR="00F47F69" w:rsidRPr="00F47F69" w:rsidRDefault="009D28AD" w:rsidP="00F47F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="00F47F69" w:rsidRPr="00F47F6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889F99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Программа «</w:t>
      </w:r>
      <w:bookmarkStart w:id="1" w:name="_Hlk82107297"/>
      <w:r w:rsidR="00CB11FA">
        <w:rPr>
          <w:rFonts w:ascii="Times New Roman" w:hAnsi="Times New Roman" w:cs="Times New Roman"/>
          <w:sz w:val="28"/>
          <w:szCs w:val="28"/>
        </w:rPr>
        <w:t>Скорочтение</w:t>
      </w:r>
      <w:bookmarkEnd w:id="1"/>
      <w:r w:rsidRPr="00F47F69">
        <w:rPr>
          <w:rFonts w:ascii="Times New Roman" w:hAnsi="Times New Roman" w:cs="Times New Roman"/>
          <w:sz w:val="28"/>
          <w:szCs w:val="28"/>
        </w:rPr>
        <w:t>»</w:t>
      </w:r>
      <w:r w:rsidR="009D28AD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- это обеспечение адаптации детей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систематическому школьному обучению. Так как в городе нет специальных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по подготовке детей к обучению родной речи, не систематизирован материал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соответствии с задачами подготовительного к школе периода, то программа «</w:t>
      </w:r>
      <w:r w:rsidR="00CB11FA">
        <w:rPr>
          <w:rFonts w:ascii="Times New Roman" w:hAnsi="Times New Roman" w:cs="Times New Roman"/>
          <w:sz w:val="28"/>
          <w:szCs w:val="28"/>
        </w:rPr>
        <w:t>Скорочтение</w:t>
      </w:r>
      <w:r w:rsidRPr="00F47F69">
        <w:rPr>
          <w:rFonts w:ascii="Times New Roman" w:hAnsi="Times New Roman" w:cs="Times New Roman"/>
          <w:sz w:val="28"/>
          <w:szCs w:val="28"/>
        </w:rPr>
        <w:t>» рассчитана на детей, имеющих разный уровень готовности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обучения чтению. Создаются реальные условия для развития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каждого ребенка.</w:t>
      </w:r>
    </w:p>
    <w:p w14:paraId="355F61F6" w14:textId="77777777" w:rsidR="00F47F69" w:rsidRPr="00F47F69" w:rsidRDefault="009D28AD" w:rsidP="00F47F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="00F47F69" w:rsidRPr="00F47F69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73DE8BE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Программа предусматривает теоретические и практические части 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индивидуальные и групповые виды деятельности. В программе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разнообразные формы изучения и закрепления учебного материала: рассказ,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беседа, викторина.</w:t>
      </w:r>
    </w:p>
    <w:p w14:paraId="0D169AB7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Лексические темы занятий подобраны с учетом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детей. Кроме того, материал способствует развитию навыков аудирования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говорения, эмоциональной сферы ребенка, творческого воображения, фантазии.</w:t>
      </w:r>
    </w:p>
    <w:p w14:paraId="373A2237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Программа разработана с учетом современных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технологий, которые отражаются в следующих принципах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индивидуальность, доступность, преемственность, добровольность.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программе используются методы: объяснительно-иллюстративные,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репродуктивные, а также активные методы, как дифференцированное обучение,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инсценирование, викторины.</w:t>
      </w:r>
    </w:p>
    <w:p w14:paraId="4C3F799D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Метод контроля и управления образовательным процессом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тестирование, игровые и проективные методики.</w:t>
      </w:r>
    </w:p>
    <w:p w14:paraId="3A294983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В программе используются технические средства обучения: аудиозаписи,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карты, схемы, карточки, тексты. Каждое занятие по форме комплексное,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включающее в себя тематику разных разделов программы.</w:t>
      </w:r>
    </w:p>
    <w:p w14:paraId="5CF5F962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На занятиях используются игры на расширение ориентировки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окружающем и формирование словаря: «Угадай по описанию», «Магазин»,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lastRenderedPageBreak/>
        <w:t>«Каждую птицу на свое место», «Уточним цвет предметов» и др. Игры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упражнения по звуковой культуре речи: «Определим первый звук в слове»,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«Цепочка слов», «Кто в домике живет», «Найди пару», «Поезд» и др.</w:t>
      </w:r>
    </w:p>
    <w:p w14:paraId="636D19CA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Для снятия статистического напряжения в занятиях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физкультминутки, пальчиковые игры: «Дружба», «В гости», «Птица и птенцы»,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«Мальчик с пальчик» и др.</w:t>
      </w:r>
    </w:p>
    <w:p w14:paraId="6B833784" w14:textId="77777777" w:rsidR="00F47F69" w:rsidRPr="00F47F69" w:rsidRDefault="009D28AD" w:rsidP="009D28A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47F69" w:rsidRPr="00F47F69">
        <w:rPr>
          <w:rFonts w:ascii="Times New Roman" w:hAnsi="Times New Roman" w:cs="Times New Roman"/>
          <w:b/>
          <w:bCs/>
          <w:sz w:val="28"/>
          <w:szCs w:val="28"/>
        </w:rPr>
        <w:t>Цели программы</w:t>
      </w:r>
    </w:p>
    <w:p w14:paraId="23F5BAB1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всестороннее развитие личности ребенка, его ценностных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об окружающем мире,</w:t>
      </w:r>
    </w:p>
    <w:p w14:paraId="2507D5F8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 обучение чтению, развитие речи,</w:t>
      </w:r>
    </w:p>
    <w:p w14:paraId="38A85161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воспитание наблюдательности, развитие образной памяти, накопление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впечатлений и их отражение в речи детей.</w:t>
      </w:r>
    </w:p>
    <w:p w14:paraId="2C46B840" w14:textId="77777777" w:rsidR="00F47F69" w:rsidRDefault="009D28AD" w:rsidP="009D28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F47F69" w:rsidRPr="00F47F69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14:paraId="30174A10" w14:textId="77777777" w:rsidR="002C5098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формирование мотивации учения и интереса к самому процессу обучения,</w:t>
      </w:r>
    </w:p>
    <w:p w14:paraId="0881275A" w14:textId="77777777" w:rsidR="002C5098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развитие наглядно-образного и формирование словесно-логического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мышления, умения делать выводы, обосновать свои суждения,</w:t>
      </w:r>
    </w:p>
    <w:p w14:paraId="5DCF4B82" w14:textId="77777777" w:rsidR="002C5098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развитие кругозора, интеллекта, личностных качеств;</w:t>
      </w:r>
    </w:p>
    <w:p w14:paraId="7490B3AF" w14:textId="77777777" w:rsidR="00F47F69" w:rsidRPr="00F47F69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развитие умения общения со сверстниками, с взрослыми;</w:t>
      </w:r>
    </w:p>
    <w:p w14:paraId="6E4A2B45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развития умения говорения и слушания, чтения;</w:t>
      </w:r>
    </w:p>
    <w:p w14:paraId="2E6AE915" w14:textId="77777777" w:rsidR="00F47F69" w:rsidRPr="00F47F69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развитие умения оперировать единицами языка: звуком, слогом, словом,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словосочетанием, предложением.</w:t>
      </w:r>
    </w:p>
    <w:p w14:paraId="567C9D93" w14:textId="77777777" w:rsidR="00F47F69" w:rsidRPr="00F47F69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расширение представлений об окружающем мире, явлений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действительности с опорой на жизненный опыт ребенка,</w:t>
      </w:r>
    </w:p>
    <w:p w14:paraId="05B5ED2B" w14:textId="77777777" w:rsidR="00F47F69" w:rsidRPr="00F47F69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расширение круга понятий, образов, обогащение словаря и первые шаги в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осмыслении своего речевого опыта,</w:t>
      </w:r>
    </w:p>
    <w:p w14:paraId="2F583927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развитие памяти и речевой культуры ребенка,</w:t>
      </w:r>
    </w:p>
    <w:p w14:paraId="66955F4A" w14:textId="77777777" w:rsidR="00F47F69" w:rsidRPr="00F47F69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развитие умений пересказывать небольшие литературные произведения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поучительного характера (сказки, рассказы),</w:t>
      </w:r>
    </w:p>
    <w:p w14:paraId="0B7576B9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предупреждение ошибок в чтении и письме,</w:t>
      </w:r>
    </w:p>
    <w:p w14:paraId="34584CB5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обучить ребенка самостоятельно мыслить и четко выражать свои мысли,</w:t>
      </w:r>
    </w:p>
    <w:p w14:paraId="3A8389C1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научить ребенка говорить свободно и ясно,</w:t>
      </w:r>
    </w:p>
    <w:p w14:paraId="63488E52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развитие пластики детской руки.</w:t>
      </w:r>
    </w:p>
    <w:p w14:paraId="7188DE7D" w14:textId="77777777" w:rsidR="009D28AD" w:rsidRDefault="009D28AD" w:rsidP="00F47F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CC6789" w14:textId="77777777" w:rsidR="00F47F69" w:rsidRPr="002C5098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5098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программы.</w:t>
      </w:r>
    </w:p>
    <w:p w14:paraId="7EACABA3" w14:textId="77777777" w:rsidR="002C5098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В структуру программы входят образовательные блоки: теория, практика,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каждый из которых предусматривает не только усвоение теоретических знаний,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 xml:space="preserve">но и формирование </w:t>
      </w:r>
      <w:proofErr w:type="spellStart"/>
      <w:r w:rsidRPr="00F47F69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F47F69">
        <w:rPr>
          <w:rFonts w:ascii="Times New Roman" w:hAnsi="Times New Roman" w:cs="Times New Roman"/>
          <w:sz w:val="28"/>
          <w:szCs w:val="28"/>
        </w:rPr>
        <w:t xml:space="preserve"> – практического опыта.</w:t>
      </w:r>
    </w:p>
    <w:p w14:paraId="4141873F" w14:textId="77777777" w:rsidR="002C5098" w:rsidRDefault="002C5098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7F69" w:rsidRPr="00F47F69">
        <w:rPr>
          <w:rFonts w:ascii="Times New Roman" w:hAnsi="Times New Roman" w:cs="Times New Roman"/>
          <w:sz w:val="28"/>
          <w:szCs w:val="28"/>
        </w:rPr>
        <w:t>рактические задания способствуют развитию у детей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F69" w:rsidRPr="00F47F69">
        <w:rPr>
          <w:rFonts w:ascii="Times New Roman" w:hAnsi="Times New Roman" w:cs="Times New Roman"/>
          <w:sz w:val="28"/>
          <w:szCs w:val="28"/>
        </w:rPr>
        <w:t>способностей, в программе используются такие методы воспитания,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F69" w:rsidRPr="00F47F69">
        <w:rPr>
          <w:rFonts w:ascii="Times New Roman" w:hAnsi="Times New Roman" w:cs="Times New Roman"/>
          <w:sz w:val="28"/>
          <w:szCs w:val="28"/>
        </w:rPr>
        <w:t>воспитание словом, делом, ситуацией, игрой, отношениями. 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F69" w:rsidRPr="00F47F69">
        <w:rPr>
          <w:rFonts w:ascii="Times New Roman" w:hAnsi="Times New Roman" w:cs="Times New Roman"/>
          <w:sz w:val="28"/>
          <w:szCs w:val="28"/>
        </w:rPr>
        <w:t>занятия связаны с использованием материала для развития мелкой моторики рук,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F69" w:rsidRPr="00F47F69">
        <w:rPr>
          <w:rFonts w:ascii="Times New Roman" w:hAnsi="Times New Roman" w:cs="Times New Roman"/>
          <w:sz w:val="28"/>
          <w:szCs w:val="28"/>
        </w:rPr>
        <w:t>для этой цели служат цветные клубочки ниток для перематывания, наборы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F69" w:rsidRPr="00F47F69">
        <w:rPr>
          <w:rFonts w:ascii="Times New Roman" w:hAnsi="Times New Roman" w:cs="Times New Roman"/>
          <w:sz w:val="28"/>
          <w:szCs w:val="28"/>
        </w:rPr>
        <w:t>мелких игрушек для развития тактильного восприятия (узнавания предметов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F69" w:rsidRPr="00F47F69">
        <w:rPr>
          <w:rFonts w:ascii="Times New Roman" w:hAnsi="Times New Roman" w:cs="Times New Roman"/>
          <w:sz w:val="28"/>
          <w:szCs w:val="28"/>
        </w:rPr>
        <w:t>ощупь) и др.</w:t>
      </w:r>
    </w:p>
    <w:p w14:paraId="09EE5F9F" w14:textId="77777777" w:rsidR="002C5098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Технические средства обучения - просмотр слайдов, прослушивание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аудиозаписей - все это дает возможность в более полной мере реализовать задачи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обучения и воспитания.</w:t>
      </w:r>
    </w:p>
    <w:p w14:paraId="18D7012D" w14:textId="77777777" w:rsidR="00F47F69" w:rsidRPr="00F47F69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В программе обращается внимание на структуру взаимодействия педагога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и детей. В программе предусмотрен переход от простого к сложному. Для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обогащения и активизации словаря ребенка в программе предлагаются игры по</w:t>
      </w:r>
      <w:r w:rsidR="002C5098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различным лексическим темам.</w:t>
      </w:r>
    </w:p>
    <w:p w14:paraId="0B54C77C" w14:textId="77777777" w:rsidR="009D28AD" w:rsidRDefault="009D28AD" w:rsidP="009D28A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Организация работы</w:t>
      </w:r>
    </w:p>
    <w:p w14:paraId="4E7592FF" w14:textId="77777777" w:rsidR="002C5098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Программа рассчитана на детей в возрасте 5-6 лет.</w:t>
      </w:r>
    </w:p>
    <w:p w14:paraId="0F952E43" w14:textId="2CBC6639" w:rsidR="00024F4D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AD">
        <w:rPr>
          <w:rFonts w:ascii="Times New Roman" w:hAnsi="Times New Roman" w:cs="Times New Roman"/>
          <w:sz w:val="28"/>
          <w:szCs w:val="28"/>
        </w:rPr>
        <w:t>Сроки реализации программы:</w:t>
      </w:r>
      <w:r w:rsidRPr="00F47F69">
        <w:rPr>
          <w:rFonts w:ascii="Times New Roman" w:hAnsi="Times New Roman" w:cs="Times New Roman"/>
          <w:sz w:val="28"/>
          <w:szCs w:val="28"/>
        </w:rPr>
        <w:t xml:space="preserve"> </w:t>
      </w:r>
      <w:r w:rsidR="009D28AD">
        <w:rPr>
          <w:rFonts w:ascii="Times New Roman" w:hAnsi="Times New Roman" w:cs="Times New Roman"/>
          <w:sz w:val="28"/>
          <w:szCs w:val="28"/>
        </w:rPr>
        <w:t>9 месяцев (с 1 октября 20</w:t>
      </w:r>
      <w:r w:rsidR="00DE3684">
        <w:rPr>
          <w:rFonts w:ascii="Times New Roman" w:hAnsi="Times New Roman" w:cs="Times New Roman"/>
          <w:sz w:val="28"/>
          <w:szCs w:val="28"/>
        </w:rPr>
        <w:t>23</w:t>
      </w:r>
      <w:r w:rsidR="009D28AD">
        <w:rPr>
          <w:rFonts w:ascii="Times New Roman" w:hAnsi="Times New Roman" w:cs="Times New Roman"/>
          <w:sz w:val="28"/>
          <w:szCs w:val="28"/>
        </w:rPr>
        <w:t xml:space="preserve"> г. по 31 мая 20</w:t>
      </w:r>
      <w:r w:rsidR="00DE3684">
        <w:rPr>
          <w:rFonts w:ascii="Times New Roman" w:hAnsi="Times New Roman" w:cs="Times New Roman"/>
          <w:sz w:val="28"/>
          <w:szCs w:val="28"/>
        </w:rPr>
        <w:t>24</w:t>
      </w:r>
      <w:r w:rsidR="009D28AD">
        <w:rPr>
          <w:rFonts w:ascii="Times New Roman" w:hAnsi="Times New Roman" w:cs="Times New Roman"/>
          <w:sz w:val="28"/>
          <w:szCs w:val="28"/>
        </w:rPr>
        <w:t xml:space="preserve"> г</w:t>
      </w:r>
      <w:r w:rsidRPr="00F47F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1C69D9" w14:textId="77777777" w:rsidR="00F47F69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Программа рассчитана на 64 часов.</w:t>
      </w:r>
    </w:p>
    <w:p w14:paraId="02159BCD" w14:textId="77777777" w:rsidR="00024F4D" w:rsidRDefault="00024F4D" w:rsidP="00024F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занятий: понедельник, среда 15.40 – 16.10. </w:t>
      </w:r>
      <w:r w:rsidRPr="00F47F69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7F69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7F69">
        <w:rPr>
          <w:rFonts w:ascii="Times New Roman" w:hAnsi="Times New Roman" w:cs="Times New Roman"/>
          <w:sz w:val="28"/>
          <w:szCs w:val="28"/>
        </w:rPr>
        <w:t xml:space="preserve"> в неделю продолжительность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7F6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F47F69">
        <w:rPr>
          <w:rFonts w:ascii="Times New Roman" w:hAnsi="Times New Roman" w:cs="Times New Roman"/>
          <w:sz w:val="28"/>
          <w:szCs w:val="28"/>
        </w:rPr>
        <w:t xml:space="preserve"> минут, наполняемость группы 6-10 человек.</w:t>
      </w:r>
    </w:p>
    <w:p w14:paraId="1206C584" w14:textId="77777777" w:rsidR="00024F4D" w:rsidRPr="00024F4D" w:rsidRDefault="00024F4D" w:rsidP="00024F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Для снижения утомляемости воспитанников, происходит смена видов деятельности. Объем образовательной нагрузки соответствует СанПиН 2.4.1.3049-13.</w:t>
      </w:r>
    </w:p>
    <w:p w14:paraId="28D41BB8" w14:textId="77777777" w:rsidR="00024F4D" w:rsidRPr="00024F4D" w:rsidRDefault="00024F4D" w:rsidP="00024F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Форма работы с детьми: фронтальная, индивидуальная, игровая.</w:t>
      </w:r>
    </w:p>
    <w:p w14:paraId="6C382640" w14:textId="77777777" w:rsidR="002C5098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Программа будет успешно реализована, если есть:</w:t>
      </w:r>
    </w:p>
    <w:p w14:paraId="41205F3C" w14:textId="77777777" w:rsidR="00F47F69" w:rsidRPr="00F47F69" w:rsidRDefault="00F47F69" w:rsidP="002C5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 интерес к изучению родного слова</w:t>
      </w:r>
      <w:r w:rsidR="00024F4D">
        <w:rPr>
          <w:rFonts w:ascii="Times New Roman" w:hAnsi="Times New Roman" w:cs="Times New Roman"/>
          <w:sz w:val="28"/>
          <w:szCs w:val="28"/>
        </w:rPr>
        <w:t>;</w:t>
      </w:r>
    </w:p>
    <w:p w14:paraId="11F24F8D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 создана библиотека специального учебно-методического комплекса,</w:t>
      </w:r>
    </w:p>
    <w:p w14:paraId="17E28408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специальной литературы;</w:t>
      </w:r>
    </w:p>
    <w:p w14:paraId="67EFD609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 собран дидактический материал по программе учебного курса;</w:t>
      </w:r>
    </w:p>
    <w:p w14:paraId="76F2FAC5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lastRenderedPageBreak/>
        <w:t>- учитываются возрастные и личностные особенности обучающихся</w:t>
      </w:r>
      <w:r w:rsidR="00024F4D">
        <w:rPr>
          <w:rFonts w:ascii="Times New Roman" w:hAnsi="Times New Roman" w:cs="Times New Roman"/>
          <w:sz w:val="28"/>
          <w:szCs w:val="28"/>
        </w:rPr>
        <w:t>.</w:t>
      </w:r>
    </w:p>
    <w:p w14:paraId="628B6029" w14:textId="77777777" w:rsidR="00F47F69" w:rsidRPr="002C5098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509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17F4E3D5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К концу учебного года дети будут уметь:</w:t>
      </w:r>
    </w:p>
    <w:p w14:paraId="28D51B2D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 уметь читать и писать печатными буквами алфавит и простые слова;</w:t>
      </w:r>
    </w:p>
    <w:p w14:paraId="12805B0D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 употреблять в речи простые и сложные предложения;</w:t>
      </w:r>
    </w:p>
    <w:p w14:paraId="6131C30F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 составлять небольшой рассказ о предмете, картине по теме,</w:t>
      </w:r>
    </w:p>
    <w:p w14:paraId="4D14FF46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предложенной педагогом;</w:t>
      </w:r>
    </w:p>
    <w:p w14:paraId="3991FEB1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 отвечать на вопросы по содержанию прочитанного;</w:t>
      </w:r>
    </w:p>
    <w:p w14:paraId="30E4931C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 выразительно читать стихи наизусть;</w:t>
      </w:r>
    </w:p>
    <w:p w14:paraId="4BEC6599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- говорить не торопясь, выразительно.</w:t>
      </w:r>
    </w:p>
    <w:p w14:paraId="470282E9" w14:textId="77777777" w:rsidR="00024F4D" w:rsidRPr="00024F4D" w:rsidRDefault="00024F4D" w:rsidP="00024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24F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6.Календарный учебный график</w:t>
      </w:r>
    </w:p>
    <w:p w14:paraId="466506CD" w14:textId="3CCE0D28" w:rsidR="00024F4D" w:rsidRPr="00024F4D" w:rsidRDefault="00024F4D" w:rsidP="00024F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F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Начало учебного года 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октября 20</w:t>
      </w:r>
      <w:r w:rsidR="00DE3684"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CC2BE5D" w14:textId="366CBC36" w:rsidR="00024F4D" w:rsidRPr="00024F4D" w:rsidRDefault="00024F4D" w:rsidP="00024F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F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Окончание учебного года 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29 мая 20</w:t>
      </w:r>
      <w:r w:rsidR="00DE3684">
        <w:rPr>
          <w:rFonts w:ascii="Times New Roman" w:eastAsia="Calibri" w:hAnsi="Times New Roman" w:cs="Times New Roman"/>
          <w:color w:val="000000"/>
          <w:sz w:val="28"/>
          <w:szCs w:val="28"/>
        </w:rPr>
        <w:t>24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60DD219" w14:textId="77777777" w:rsidR="00024F4D" w:rsidRPr="00024F4D" w:rsidRDefault="00024F4D" w:rsidP="00024F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F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Продолжительность учебного года, всего 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35 недель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1B41DA88" w14:textId="77777777" w:rsidR="00024F4D" w:rsidRPr="00024F4D" w:rsidRDefault="00024F4D" w:rsidP="00024F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F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Продолжительность учебной недели</w:t>
      </w:r>
      <w:r w:rsidRPr="00024F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2 дня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понедельник, среда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14:paraId="486957E4" w14:textId="77777777" w:rsidR="00024F4D" w:rsidRDefault="00024F4D" w:rsidP="00024F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Выходные дни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суббота, воскресенье, а также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праздничные дни, установленные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законодательством РФ.</w:t>
      </w:r>
    </w:p>
    <w:p w14:paraId="0C5DA06B" w14:textId="77777777" w:rsidR="00024F4D" w:rsidRDefault="00024F4D" w:rsidP="00024F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F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Режим работы ДОУ</w:t>
      </w:r>
      <w:r w:rsidRPr="00024F4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</w:t>
      </w:r>
      <w:r w:rsidRPr="00024F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10, 5 часовое пребывание детей, кроме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выходных и праздничных дней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F4D">
        <w:rPr>
          <w:rFonts w:ascii="Times New Roman" w:eastAsia="Calibri" w:hAnsi="Times New Roman" w:cs="Times New Roman"/>
          <w:color w:val="000000"/>
          <w:sz w:val="28"/>
          <w:szCs w:val="28"/>
        </w:rPr>
        <w:t>(7.45 - 18:15)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7EDFF37F" w14:textId="77777777" w:rsidR="00024F4D" w:rsidRDefault="00024F4D" w:rsidP="00024F4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24F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7. 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3"/>
        <w:gridCol w:w="1076"/>
        <w:gridCol w:w="3809"/>
        <w:gridCol w:w="2393"/>
      </w:tblGrid>
      <w:tr w:rsidR="00024F4D" w:rsidRPr="00024F4D" w14:paraId="61373DFF" w14:textId="77777777" w:rsidTr="00F3630E">
        <w:tc>
          <w:tcPr>
            <w:tcW w:w="2293" w:type="dxa"/>
          </w:tcPr>
          <w:p w14:paraId="708D4C0A" w14:textId="77777777" w:rsidR="00024F4D" w:rsidRPr="00024F4D" w:rsidRDefault="00024F4D" w:rsidP="00024F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руппа</w:t>
            </w:r>
          </w:p>
        </w:tc>
        <w:tc>
          <w:tcPr>
            <w:tcW w:w="1076" w:type="dxa"/>
          </w:tcPr>
          <w:p w14:paraId="77AB140A" w14:textId="77777777" w:rsidR="00024F4D" w:rsidRPr="00024F4D" w:rsidRDefault="00024F4D" w:rsidP="00024F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3809" w:type="dxa"/>
          </w:tcPr>
          <w:p w14:paraId="792CBFF0" w14:textId="77777777" w:rsidR="00024F4D" w:rsidRPr="00024F4D" w:rsidRDefault="00024F4D" w:rsidP="00024F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ООД по месяцам</w:t>
            </w:r>
          </w:p>
          <w:p w14:paraId="44CC4137" w14:textId="77777777" w:rsidR="00024F4D" w:rsidRPr="00024F4D" w:rsidRDefault="00024F4D" w:rsidP="00024F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X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XII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393" w:type="dxa"/>
          </w:tcPr>
          <w:p w14:paraId="6AEEAB87" w14:textId="77777777" w:rsidR="00024F4D" w:rsidRPr="00024F4D" w:rsidRDefault="00024F4D" w:rsidP="00024F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Всего занятий</w:t>
            </w:r>
          </w:p>
        </w:tc>
      </w:tr>
      <w:tr w:rsidR="00024F4D" w:rsidRPr="00024F4D" w14:paraId="098693FC" w14:textId="77777777" w:rsidTr="00F3630E">
        <w:tc>
          <w:tcPr>
            <w:tcW w:w="2293" w:type="dxa"/>
          </w:tcPr>
          <w:p w14:paraId="1F524577" w14:textId="77777777" w:rsidR="00024F4D" w:rsidRPr="00024F4D" w:rsidRDefault="00024F4D" w:rsidP="00024F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Подготовительная</w:t>
            </w:r>
          </w:p>
          <w:p w14:paraId="323FBA4D" w14:textId="77777777" w:rsidR="00024F4D" w:rsidRPr="00024F4D" w:rsidRDefault="00024F4D" w:rsidP="00024F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24F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(6-7 лет)</w:t>
            </w:r>
          </w:p>
        </w:tc>
        <w:tc>
          <w:tcPr>
            <w:tcW w:w="1076" w:type="dxa"/>
          </w:tcPr>
          <w:p w14:paraId="51DAEE2B" w14:textId="77777777" w:rsidR="00024F4D" w:rsidRPr="00024F4D" w:rsidRDefault="00024F4D" w:rsidP="00024F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24F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2</w:t>
            </w:r>
          </w:p>
        </w:tc>
        <w:tc>
          <w:tcPr>
            <w:tcW w:w="3809" w:type="dxa"/>
          </w:tcPr>
          <w:p w14:paraId="56EFCB6D" w14:textId="77777777" w:rsidR="00024F4D" w:rsidRPr="00024F4D" w:rsidRDefault="007635D5" w:rsidP="00024F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 w:rsidR="00024F4D" w:rsidRPr="00024F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024F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4F4D" w:rsidRPr="00024F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  </w:t>
            </w:r>
            <w:r w:rsidR="00024F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024F4D" w:rsidRPr="00024F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024F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024F4D" w:rsidRPr="00024F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6  </w:t>
            </w:r>
            <w:r w:rsidR="00024F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4F4D" w:rsidRPr="00024F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8   </w:t>
            </w:r>
            <w:r w:rsidR="00024F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024F4D" w:rsidRPr="00024F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8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2393" w:type="dxa"/>
          </w:tcPr>
          <w:p w14:paraId="485BEC57" w14:textId="77777777" w:rsidR="00024F4D" w:rsidRPr="00024F4D" w:rsidRDefault="00024F4D" w:rsidP="00024F4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24F4D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7635D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14:paraId="0AE7DDE0" w14:textId="77777777" w:rsidR="00024F4D" w:rsidRPr="00024F4D" w:rsidRDefault="00024F4D" w:rsidP="00024F4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2103"/>
        <w:gridCol w:w="1865"/>
        <w:gridCol w:w="1838"/>
        <w:gridCol w:w="1861"/>
      </w:tblGrid>
      <w:tr w:rsidR="005A2654" w:rsidRPr="00906DB3" w14:paraId="3D66B07D" w14:textId="77777777" w:rsidTr="00F3630E">
        <w:tc>
          <w:tcPr>
            <w:tcW w:w="1914" w:type="dxa"/>
          </w:tcPr>
          <w:p w14:paraId="7C379E1B" w14:textId="77777777" w:rsidR="005A2654" w:rsidRPr="00906DB3" w:rsidRDefault="005A2654" w:rsidP="00F3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906D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рограмма</w:t>
            </w:r>
          </w:p>
        </w:tc>
        <w:tc>
          <w:tcPr>
            <w:tcW w:w="1914" w:type="dxa"/>
          </w:tcPr>
          <w:p w14:paraId="7CB979CD" w14:textId="77777777" w:rsidR="005A2654" w:rsidRPr="00906DB3" w:rsidRDefault="005A2654" w:rsidP="00F3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D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1914" w:type="dxa"/>
          </w:tcPr>
          <w:p w14:paraId="7282A162" w14:textId="77777777" w:rsidR="005A2654" w:rsidRPr="00906DB3" w:rsidRDefault="005A2654" w:rsidP="00F3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D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занятий неделя, месяц</w:t>
            </w:r>
            <w:proofErr w:type="gramStart"/>
            <w:r w:rsidRPr="00906D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06D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1914" w:type="dxa"/>
          </w:tcPr>
          <w:p w14:paraId="18762CCE" w14:textId="77777777" w:rsidR="005A2654" w:rsidRPr="00906DB3" w:rsidRDefault="005A2654" w:rsidP="00F3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D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Нагрузка в неделю</w:t>
            </w:r>
          </w:p>
        </w:tc>
        <w:tc>
          <w:tcPr>
            <w:tcW w:w="1915" w:type="dxa"/>
          </w:tcPr>
          <w:p w14:paraId="08A1AC96" w14:textId="77777777" w:rsidR="005A2654" w:rsidRPr="00906DB3" w:rsidRDefault="005A2654" w:rsidP="00F3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D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количество часов</w:t>
            </w:r>
          </w:p>
        </w:tc>
      </w:tr>
      <w:tr w:rsidR="005A2654" w:rsidRPr="00906DB3" w14:paraId="4B6FBB43" w14:textId="77777777" w:rsidTr="00F3630E">
        <w:tc>
          <w:tcPr>
            <w:tcW w:w="1914" w:type="dxa"/>
          </w:tcPr>
          <w:p w14:paraId="278D7584" w14:textId="77777777" w:rsidR="005A2654" w:rsidRPr="00906DB3" w:rsidRDefault="005A2654" w:rsidP="00F3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D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Скорочтение</w:t>
            </w:r>
            <w:r w:rsidRPr="00906D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14:paraId="78E21514" w14:textId="77777777" w:rsidR="005A2654" w:rsidRPr="00906DB3" w:rsidRDefault="005A2654" w:rsidP="00F3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D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Подготовительная</w:t>
            </w:r>
          </w:p>
          <w:p w14:paraId="144F8F16" w14:textId="77777777" w:rsidR="005A2654" w:rsidRPr="00906DB3" w:rsidRDefault="005A2654" w:rsidP="00F3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D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(6-7 лет)</w:t>
            </w:r>
          </w:p>
        </w:tc>
        <w:tc>
          <w:tcPr>
            <w:tcW w:w="1914" w:type="dxa"/>
          </w:tcPr>
          <w:p w14:paraId="4B310B58" w14:textId="77777777" w:rsidR="005A2654" w:rsidRPr="00906DB3" w:rsidRDefault="005A2654" w:rsidP="00F3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 /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906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/    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14:paraId="338D0C55" w14:textId="77777777" w:rsidR="005A2654" w:rsidRPr="00906DB3" w:rsidRDefault="005A2654" w:rsidP="00F3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915" w:type="dxa"/>
          </w:tcPr>
          <w:p w14:paraId="451ED8CB" w14:textId="77777777" w:rsidR="005A2654" w:rsidRPr="00906DB3" w:rsidRDefault="005A2654" w:rsidP="00F3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D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186FD92D" w14:textId="77777777" w:rsidR="00024F4D" w:rsidRPr="00024F4D" w:rsidRDefault="00024F4D" w:rsidP="00024F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5EB530A" w14:textId="77777777" w:rsidR="00024F4D" w:rsidRPr="00F47F69" w:rsidRDefault="00024F4D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D693E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B5BB8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A86C5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1272E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8F40A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705DD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8CE25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939A1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A4CDAC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326CF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A4BF8B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552A5D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F6CB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6AEBF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ACFE4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A65D5B" w14:textId="77777777" w:rsidR="00B607D4" w:rsidRDefault="00B607D4" w:rsidP="002C50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84BE4" w14:textId="77777777" w:rsidR="00F47F69" w:rsidRPr="002C5098" w:rsidRDefault="005A2654" w:rsidP="002C509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="00F47F69" w:rsidRPr="002C5098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975"/>
        <w:gridCol w:w="2900"/>
        <w:gridCol w:w="1906"/>
        <w:gridCol w:w="970"/>
      </w:tblGrid>
      <w:tr w:rsidR="002C5098" w14:paraId="5E8699E6" w14:textId="77777777" w:rsidTr="002C5098">
        <w:tc>
          <w:tcPr>
            <w:tcW w:w="594" w:type="dxa"/>
          </w:tcPr>
          <w:p w14:paraId="68644FE1" w14:textId="77777777" w:rsidR="002C5098" w:rsidRPr="002C5098" w:rsidRDefault="002C5098" w:rsidP="002C5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B5953B6" w14:textId="77777777" w:rsidR="002C5098" w:rsidRDefault="002C5098" w:rsidP="002C5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9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5" w:type="dxa"/>
          </w:tcPr>
          <w:p w14:paraId="5CED5950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98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  <w:tc>
          <w:tcPr>
            <w:tcW w:w="2900" w:type="dxa"/>
          </w:tcPr>
          <w:p w14:paraId="188836FE" w14:textId="77777777" w:rsidR="002C5098" w:rsidRDefault="002C5098" w:rsidP="002C5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Теоретических</w:t>
            </w:r>
          </w:p>
        </w:tc>
        <w:tc>
          <w:tcPr>
            <w:tcW w:w="1906" w:type="dxa"/>
          </w:tcPr>
          <w:p w14:paraId="3CB27B73" w14:textId="77777777" w:rsidR="002C5098" w:rsidRDefault="002C5098" w:rsidP="002C5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</w:tc>
        <w:tc>
          <w:tcPr>
            <w:tcW w:w="970" w:type="dxa"/>
          </w:tcPr>
          <w:p w14:paraId="2636C811" w14:textId="77777777" w:rsidR="002C5098" w:rsidRPr="002C5098" w:rsidRDefault="002C5098" w:rsidP="002C5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9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14:paraId="1EA5ED20" w14:textId="77777777" w:rsidR="002C5098" w:rsidRDefault="002C5098" w:rsidP="002C5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09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2C5098" w14:paraId="3FCD18AA" w14:textId="77777777" w:rsidTr="008B345C">
        <w:tc>
          <w:tcPr>
            <w:tcW w:w="9345" w:type="dxa"/>
            <w:gridSpan w:val="5"/>
          </w:tcPr>
          <w:p w14:paraId="6CCAEC03" w14:textId="77777777" w:rsidR="002C5098" w:rsidRDefault="002C5098" w:rsidP="002C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09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5098" w14:paraId="0931EA93" w14:textId="77777777" w:rsidTr="002C5098">
        <w:tc>
          <w:tcPr>
            <w:tcW w:w="594" w:type="dxa"/>
          </w:tcPr>
          <w:p w14:paraId="3A38090D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5" w:type="dxa"/>
          </w:tcPr>
          <w:p w14:paraId="12C002A7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занятие: весёлые кубики</w:t>
            </w:r>
          </w:p>
        </w:tc>
        <w:tc>
          <w:tcPr>
            <w:tcW w:w="2900" w:type="dxa"/>
          </w:tcPr>
          <w:p w14:paraId="6B328CB8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0D4D56B3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6B03BB36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098" w14:paraId="6997DE69" w14:textId="77777777" w:rsidTr="002C5098">
        <w:tc>
          <w:tcPr>
            <w:tcW w:w="594" w:type="dxa"/>
          </w:tcPr>
          <w:p w14:paraId="5B00C8DE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5" w:type="dxa"/>
          </w:tcPr>
          <w:p w14:paraId="4826C0B8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Буквоград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Гласные. Согласные.</w:t>
            </w:r>
          </w:p>
        </w:tc>
        <w:tc>
          <w:tcPr>
            <w:tcW w:w="2900" w:type="dxa"/>
          </w:tcPr>
          <w:p w14:paraId="11BC250B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79E5D46F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14:paraId="0113A46F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098" w14:paraId="5D62E98C" w14:textId="77777777" w:rsidTr="002C5098">
        <w:tc>
          <w:tcPr>
            <w:tcW w:w="594" w:type="dxa"/>
          </w:tcPr>
          <w:p w14:paraId="023C42CF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5" w:type="dxa"/>
          </w:tcPr>
          <w:p w14:paraId="5CDBA3EA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имена</w:t>
            </w:r>
          </w:p>
        </w:tc>
        <w:tc>
          <w:tcPr>
            <w:tcW w:w="2900" w:type="dxa"/>
          </w:tcPr>
          <w:p w14:paraId="712C21FF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45212A40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14:paraId="245EA168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098" w14:paraId="17058D71" w14:textId="77777777" w:rsidTr="002C5098">
        <w:tc>
          <w:tcPr>
            <w:tcW w:w="594" w:type="dxa"/>
          </w:tcPr>
          <w:p w14:paraId="36A686BD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5" w:type="dxa"/>
          </w:tcPr>
          <w:p w14:paraId="2D8BC333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2900" w:type="dxa"/>
          </w:tcPr>
          <w:p w14:paraId="65CC3A64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66E8F760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14:paraId="1267110B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098" w14:paraId="68064880" w14:textId="77777777" w:rsidTr="002C5098">
        <w:tc>
          <w:tcPr>
            <w:tcW w:w="594" w:type="dxa"/>
          </w:tcPr>
          <w:p w14:paraId="4B0FF59A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5" w:type="dxa"/>
          </w:tcPr>
          <w:p w14:paraId="3E4DEEB6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года: осень</w:t>
            </w:r>
          </w:p>
        </w:tc>
        <w:tc>
          <w:tcPr>
            <w:tcW w:w="2900" w:type="dxa"/>
          </w:tcPr>
          <w:p w14:paraId="4ECB86D2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710003CC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14:paraId="289E9D53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5098" w14:paraId="4111539C" w14:textId="77777777" w:rsidTr="005428D2">
        <w:tc>
          <w:tcPr>
            <w:tcW w:w="9345" w:type="dxa"/>
            <w:gridSpan w:val="5"/>
          </w:tcPr>
          <w:p w14:paraId="54183E0D" w14:textId="77777777" w:rsidR="002C5098" w:rsidRDefault="002C5098" w:rsidP="002C5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C5098" w14:paraId="798B9A78" w14:textId="77777777" w:rsidTr="002C5098">
        <w:tc>
          <w:tcPr>
            <w:tcW w:w="594" w:type="dxa"/>
          </w:tcPr>
          <w:p w14:paraId="50C16E2C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5" w:type="dxa"/>
          </w:tcPr>
          <w:p w14:paraId="27AC7A68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2900" w:type="dxa"/>
          </w:tcPr>
          <w:p w14:paraId="1EE0BB41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2E7C6D6D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767ECD01" w14:textId="77777777" w:rsidR="002C5098" w:rsidRDefault="002C5098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5098" w14:paraId="7D873745" w14:textId="77777777" w:rsidTr="002C5098">
        <w:tc>
          <w:tcPr>
            <w:tcW w:w="594" w:type="dxa"/>
          </w:tcPr>
          <w:p w14:paraId="7BB1D837" w14:textId="77777777" w:rsidR="002C5098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5" w:type="dxa"/>
          </w:tcPr>
          <w:p w14:paraId="70C0A219" w14:textId="77777777" w:rsidR="002C5098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2900" w:type="dxa"/>
          </w:tcPr>
          <w:p w14:paraId="29179D7B" w14:textId="77777777" w:rsidR="002C5098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0A015007" w14:textId="77777777" w:rsidR="002C5098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6F67D5EF" w14:textId="77777777" w:rsidR="002C5098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4F034004" w14:textId="77777777" w:rsidTr="002C5098">
        <w:tc>
          <w:tcPr>
            <w:tcW w:w="594" w:type="dxa"/>
          </w:tcPr>
          <w:p w14:paraId="47603F3D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5" w:type="dxa"/>
          </w:tcPr>
          <w:p w14:paraId="5266D3A9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Животные: дикие и домашние</w:t>
            </w:r>
          </w:p>
        </w:tc>
        <w:tc>
          <w:tcPr>
            <w:tcW w:w="2900" w:type="dxa"/>
          </w:tcPr>
          <w:p w14:paraId="4DD2E5B1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2EC29556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79E7DC81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6F1AF3A6" w14:textId="77777777" w:rsidTr="002C5098">
        <w:tc>
          <w:tcPr>
            <w:tcW w:w="594" w:type="dxa"/>
          </w:tcPr>
          <w:p w14:paraId="4ABBBCBC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5" w:type="dxa"/>
          </w:tcPr>
          <w:p w14:paraId="1F4445A0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Деревья: лиственные и хвойные</w:t>
            </w:r>
          </w:p>
        </w:tc>
        <w:tc>
          <w:tcPr>
            <w:tcW w:w="2900" w:type="dxa"/>
          </w:tcPr>
          <w:p w14:paraId="192FCFFD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5A4ACD9D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02BEDC6D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01E13AE0" w14:textId="77777777" w:rsidTr="00216AB2">
        <w:tc>
          <w:tcPr>
            <w:tcW w:w="9345" w:type="dxa"/>
            <w:gridSpan w:val="5"/>
          </w:tcPr>
          <w:p w14:paraId="78020E08" w14:textId="77777777" w:rsidR="00AC2981" w:rsidRDefault="00AC2981" w:rsidP="00AC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C2981" w14:paraId="154C9FAA" w14:textId="77777777" w:rsidTr="002C5098">
        <w:tc>
          <w:tcPr>
            <w:tcW w:w="594" w:type="dxa"/>
          </w:tcPr>
          <w:p w14:paraId="389C617E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5" w:type="dxa"/>
          </w:tcPr>
          <w:p w14:paraId="6254E881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2900" w:type="dxa"/>
          </w:tcPr>
          <w:p w14:paraId="6E688383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3A8A32F3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62D15F94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11386CCA" w14:textId="77777777" w:rsidTr="002C5098">
        <w:tc>
          <w:tcPr>
            <w:tcW w:w="594" w:type="dxa"/>
          </w:tcPr>
          <w:p w14:paraId="3795E9A4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5" w:type="dxa"/>
          </w:tcPr>
          <w:p w14:paraId="0D310ADA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года: Здравствуй, гостья Зима!</w:t>
            </w:r>
          </w:p>
        </w:tc>
        <w:tc>
          <w:tcPr>
            <w:tcW w:w="2900" w:type="dxa"/>
          </w:tcPr>
          <w:p w14:paraId="2D7A119B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3F023AEE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539B8B36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4F854C1A" w14:textId="77777777" w:rsidTr="002C5098">
        <w:tc>
          <w:tcPr>
            <w:tcW w:w="594" w:type="dxa"/>
          </w:tcPr>
          <w:p w14:paraId="3CB23083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975" w:type="dxa"/>
          </w:tcPr>
          <w:p w14:paraId="1AFBF519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2900" w:type="dxa"/>
          </w:tcPr>
          <w:p w14:paraId="4EF67BF3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60FDF823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0A252EE9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28E96882" w14:textId="77777777" w:rsidTr="002C5098">
        <w:tc>
          <w:tcPr>
            <w:tcW w:w="594" w:type="dxa"/>
          </w:tcPr>
          <w:p w14:paraId="47C568C5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5" w:type="dxa"/>
          </w:tcPr>
          <w:p w14:paraId="7B5139E9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к новогодней ёлке</w:t>
            </w:r>
          </w:p>
        </w:tc>
        <w:tc>
          <w:tcPr>
            <w:tcW w:w="2900" w:type="dxa"/>
          </w:tcPr>
          <w:p w14:paraId="76279282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672C7099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2EE882A9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4ABEEF20" w14:textId="77777777" w:rsidTr="00AA549B">
        <w:tc>
          <w:tcPr>
            <w:tcW w:w="9345" w:type="dxa"/>
            <w:gridSpan w:val="5"/>
          </w:tcPr>
          <w:p w14:paraId="1D5B1846" w14:textId="77777777" w:rsidR="00AC2981" w:rsidRDefault="00AC2981" w:rsidP="00AC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C2981" w14:paraId="5DF693CC" w14:textId="77777777" w:rsidTr="002C5098">
        <w:tc>
          <w:tcPr>
            <w:tcW w:w="594" w:type="dxa"/>
          </w:tcPr>
          <w:p w14:paraId="19E87339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975" w:type="dxa"/>
          </w:tcPr>
          <w:p w14:paraId="059907F6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праздники</w:t>
            </w:r>
          </w:p>
        </w:tc>
        <w:tc>
          <w:tcPr>
            <w:tcW w:w="2900" w:type="dxa"/>
          </w:tcPr>
          <w:p w14:paraId="5AD308F6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6D0B9FBA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71FBA505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0326A826" w14:textId="77777777" w:rsidTr="002C5098">
        <w:tc>
          <w:tcPr>
            <w:tcW w:w="594" w:type="dxa"/>
          </w:tcPr>
          <w:p w14:paraId="5790D100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975" w:type="dxa"/>
          </w:tcPr>
          <w:p w14:paraId="69AEC94F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рыбалка</w:t>
            </w:r>
          </w:p>
        </w:tc>
        <w:tc>
          <w:tcPr>
            <w:tcW w:w="2900" w:type="dxa"/>
          </w:tcPr>
          <w:p w14:paraId="716DD382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1D580D14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55FA6CA4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78473F85" w14:textId="77777777" w:rsidTr="002C5098">
        <w:tc>
          <w:tcPr>
            <w:tcW w:w="594" w:type="dxa"/>
          </w:tcPr>
          <w:p w14:paraId="7D0D61BD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5" w:type="dxa"/>
          </w:tcPr>
          <w:p w14:paraId="056B88C0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Любимая игрушка</w:t>
            </w:r>
          </w:p>
        </w:tc>
        <w:tc>
          <w:tcPr>
            <w:tcW w:w="2900" w:type="dxa"/>
          </w:tcPr>
          <w:p w14:paraId="0969E653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3EB5B6F3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5C3855FA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605DD569" w14:textId="77777777" w:rsidTr="00270EED">
        <w:tc>
          <w:tcPr>
            <w:tcW w:w="9345" w:type="dxa"/>
            <w:gridSpan w:val="5"/>
          </w:tcPr>
          <w:p w14:paraId="605CBA24" w14:textId="77777777" w:rsidR="00AC2981" w:rsidRDefault="00AC2981" w:rsidP="00AC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C2981" w14:paraId="75B24854" w14:textId="77777777" w:rsidTr="002C5098">
        <w:tc>
          <w:tcPr>
            <w:tcW w:w="594" w:type="dxa"/>
          </w:tcPr>
          <w:p w14:paraId="0AD11149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975" w:type="dxa"/>
          </w:tcPr>
          <w:p w14:paraId="1190E5D4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2900" w:type="dxa"/>
          </w:tcPr>
          <w:p w14:paraId="7ECDB45A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348CE5B2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1C54A107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4CFE08A3" w14:textId="77777777" w:rsidTr="002C5098">
        <w:tc>
          <w:tcPr>
            <w:tcW w:w="594" w:type="dxa"/>
          </w:tcPr>
          <w:p w14:paraId="538DC6F6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975" w:type="dxa"/>
          </w:tcPr>
          <w:p w14:paraId="01169C5E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сказку «Под грибом»</w:t>
            </w:r>
          </w:p>
        </w:tc>
        <w:tc>
          <w:tcPr>
            <w:tcW w:w="2900" w:type="dxa"/>
          </w:tcPr>
          <w:p w14:paraId="5B79832F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5FAA9563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2E31F12D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013018FB" w14:textId="77777777" w:rsidTr="002C5098">
        <w:tc>
          <w:tcPr>
            <w:tcW w:w="594" w:type="dxa"/>
          </w:tcPr>
          <w:p w14:paraId="489E4562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975" w:type="dxa"/>
          </w:tcPr>
          <w:p w14:paraId="7AD89737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900" w:type="dxa"/>
          </w:tcPr>
          <w:p w14:paraId="622E1848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1D667360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7E64EEF5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10B467B3" w14:textId="77777777" w:rsidTr="002C5098">
        <w:tc>
          <w:tcPr>
            <w:tcW w:w="594" w:type="dxa"/>
          </w:tcPr>
          <w:p w14:paraId="2D3AFEEC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975" w:type="dxa"/>
          </w:tcPr>
          <w:p w14:paraId="4B525DE1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  <w:tc>
          <w:tcPr>
            <w:tcW w:w="2900" w:type="dxa"/>
          </w:tcPr>
          <w:p w14:paraId="31E86448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3B5BF0BA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512EEFDA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7B9FC416" w14:textId="77777777" w:rsidTr="001C6414">
        <w:tc>
          <w:tcPr>
            <w:tcW w:w="9345" w:type="dxa"/>
            <w:gridSpan w:val="5"/>
          </w:tcPr>
          <w:p w14:paraId="73FAE7E9" w14:textId="77777777" w:rsidR="00AC2981" w:rsidRDefault="00AC2981" w:rsidP="00AC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C2981" w14:paraId="4723B303" w14:textId="77777777" w:rsidTr="002C5098">
        <w:tc>
          <w:tcPr>
            <w:tcW w:w="594" w:type="dxa"/>
          </w:tcPr>
          <w:p w14:paraId="3B32764E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975" w:type="dxa"/>
          </w:tcPr>
          <w:p w14:paraId="19F160FC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день</w:t>
            </w:r>
          </w:p>
        </w:tc>
        <w:tc>
          <w:tcPr>
            <w:tcW w:w="2900" w:type="dxa"/>
          </w:tcPr>
          <w:p w14:paraId="5C22646F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2E73DBB4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2DC05904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79005BDA" w14:textId="77777777" w:rsidTr="002C5098">
        <w:tc>
          <w:tcPr>
            <w:tcW w:w="594" w:type="dxa"/>
          </w:tcPr>
          <w:p w14:paraId="3F975BA6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975" w:type="dxa"/>
          </w:tcPr>
          <w:p w14:paraId="2CA3B5D0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года: весна</w:t>
            </w:r>
          </w:p>
        </w:tc>
        <w:tc>
          <w:tcPr>
            <w:tcW w:w="2900" w:type="dxa"/>
          </w:tcPr>
          <w:p w14:paraId="1F82C37B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76921421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5D1B3D02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0665456D" w14:textId="77777777" w:rsidTr="002C5098">
        <w:tc>
          <w:tcPr>
            <w:tcW w:w="594" w:type="dxa"/>
          </w:tcPr>
          <w:p w14:paraId="1DD0AA24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975" w:type="dxa"/>
          </w:tcPr>
          <w:p w14:paraId="691BE8F0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букет</w:t>
            </w:r>
          </w:p>
        </w:tc>
        <w:tc>
          <w:tcPr>
            <w:tcW w:w="2900" w:type="dxa"/>
          </w:tcPr>
          <w:p w14:paraId="6EC4326D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77CF675F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6ABD9761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5FCDF747" w14:textId="77777777" w:rsidTr="002C5098">
        <w:tc>
          <w:tcPr>
            <w:tcW w:w="594" w:type="dxa"/>
          </w:tcPr>
          <w:p w14:paraId="76250A43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975" w:type="dxa"/>
          </w:tcPr>
          <w:p w14:paraId="060797DE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Грибное лукошко. Съедобные и не съедобные грибы</w:t>
            </w:r>
          </w:p>
        </w:tc>
        <w:tc>
          <w:tcPr>
            <w:tcW w:w="2900" w:type="dxa"/>
          </w:tcPr>
          <w:p w14:paraId="6C59C5EF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4B0B5B0F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0DB12465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DED" w14:paraId="64B83179" w14:textId="77777777" w:rsidTr="002C5098">
        <w:tc>
          <w:tcPr>
            <w:tcW w:w="594" w:type="dxa"/>
          </w:tcPr>
          <w:p w14:paraId="7B944EA8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975" w:type="dxa"/>
          </w:tcPr>
          <w:p w14:paraId="039A8A81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вещи своё место</w:t>
            </w:r>
          </w:p>
        </w:tc>
        <w:tc>
          <w:tcPr>
            <w:tcW w:w="2900" w:type="dxa"/>
          </w:tcPr>
          <w:p w14:paraId="5AC039EC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1B7B0261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59170F70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C2981" w14:paraId="31936817" w14:textId="77777777" w:rsidTr="00B65ADF">
        <w:tc>
          <w:tcPr>
            <w:tcW w:w="9345" w:type="dxa"/>
            <w:gridSpan w:val="5"/>
          </w:tcPr>
          <w:p w14:paraId="094EDD7B" w14:textId="77777777" w:rsidR="00AC2981" w:rsidRDefault="00AC2981" w:rsidP="00AC29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C2981" w14:paraId="6C4408EA" w14:textId="77777777" w:rsidTr="002C5098">
        <w:tc>
          <w:tcPr>
            <w:tcW w:w="594" w:type="dxa"/>
          </w:tcPr>
          <w:p w14:paraId="7F0CFADD" w14:textId="77777777" w:rsidR="00AC2981" w:rsidRDefault="00AC2981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3D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5" w:type="dxa"/>
          </w:tcPr>
          <w:p w14:paraId="3000FF8D" w14:textId="77777777" w:rsidR="00AC2981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</w:p>
        </w:tc>
        <w:tc>
          <w:tcPr>
            <w:tcW w:w="2900" w:type="dxa"/>
          </w:tcPr>
          <w:p w14:paraId="31588317" w14:textId="77777777" w:rsidR="00AC2981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2BA9CC0B" w14:textId="77777777" w:rsidR="00AC2981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2C058ECD" w14:textId="77777777" w:rsidR="00AC2981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DED" w14:paraId="64764EB5" w14:textId="77777777" w:rsidTr="002C5098">
        <w:tc>
          <w:tcPr>
            <w:tcW w:w="594" w:type="dxa"/>
          </w:tcPr>
          <w:p w14:paraId="0916ECED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975" w:type="dxa"/>
          </w:tcPr>
          <w:p w14:paraId="4F8BF393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явления</w:t>
            </w:r>
          </w:p>
        </w:tc>
        <w:tc>
          <w:tcPr>
            <w:tcW w:w="2900" w:type="dxa"/>
          </w:tcPr>
          <w:p w14:paraId="470C2013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3737524B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605CD578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DED" w14:paraId="0986BB22" w14:textId="77777777" w:rsidTr="002C5098">
        <w:tc>
          <w:tcPr>
            <w:tcW w:w="594" w:type="dxa"/>
          </w:tcPr>
          <w:p w14:paraId="29B66819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975" w:type="dxa"/>
          </w:tcPr>
          <w:p w14:paraId="55C4419A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2900" w:type="dxa"/>
          </w:tcPr>
          <w:p w14:paraId="65158576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05ADFBE1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7EA48B73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DED" w14:paraId="78DDFDF8" w14:textId="77777777" w:rsidTr="002C5098">
        <w:tc>
          <w:tcPr>
            <w:tcW w:w="594" w:type="dxa"/>
          </w:tcPr>
          <w:p w14:paraId="10C5C0AD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975" w:type="dxa"/>
          </w:tcPr>
          <w:p w14:paraId="0D7D5E9A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года: лето</w:t>
            </w:r>
          </w:p>
        </w:tc>
        <w:tc>
          <w:tcPr>
            <w:tcW w:w="2900" w:type="dxa"/>
          </w:tcPr>
          <w:p w14:paraId="1DA304CD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11FBF18F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096EC090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DED" w14:paraId="7B969CDF" w14:textId="77777777" w:rsidTr="00BB62C9">
        <w:tc>
          <w:tcPr>
            <w:tcW w:w="9345" w:type="dxa"/>
            <w:gridSpan w:val="5"/>
          </w:tcPr>
          <w:p w14:paraId="776512FE" w14:textId="77777777" w:rsidR="008C3DED" w:rsidRDefault="008C3DED" w:rsidP="008C3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8C3DED" w14:paraId="22993129" w14:textId="77777777" w:rsidTr="002C5098">
        <w:tc>
          <w:tcPr>
            <w:tcW w:w="594" w:type="dxa"/>
          </w:tcPr>
          <w:p w14:paraId="5C0D07ED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975" w:type="dxa"/>
          </w:tcPr>
          <w:p w14:paraId="7AF6051B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праздничное занятие</w:t>
            </w:r>
          </w:p>
        </w:tc>
        <w:tc>
          <w:tcPr>
            <w:tcW w:w="2900" w:type="dxa"/>
          </w:tcPr>
          <w:p w14:paraId="4B2EE03C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14:paraId="605D2859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14:paraId="70E1D444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3DED" w14:paraId="22AC2DD4" w14:textId="77777777" w:rsidTr="002C5098">
        <w:tc>
          <w:tcPr>
            <w:tcW w:w="594" w:type="dxa"/>
          </w:tcPr>
          <w:p w14:paraId="69FFC07E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</w:tcPr>
          <w:p w14:paraId="1388905F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900" w:type="dxa"/>
          </w:tcPr>
          <w:p w14:paraId="791743E1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06" w:type="dxa"/>
          </w:tcPr>
          <w:p w14:paraId="0C9417DC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0" w:type="dxa"/>
          </w:tcPr>
          <w:p w14:paraId="286415FC" w14:textId="77777777" w:rsidR="008C3DED" w:rsidRDefault="008C3DED" w:rsidP="00F47F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14:paraId="4266EA38" w14:textId="77777777" w:rsid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435C6" w14:textId="77777777" w:rsidR="005A2654" w:rsidRDefault="005A2654" w:rsidP="005A2654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2654">
        <w:rPr>
          <w:rFonts w:ascii="Times New Roman" w:hAnsi="Times New Roman" w:cs="Times New Roman"/>
          <w:b/>
          <w:bCs/>
          <w:sz w:val="28"/>
          <w:szCs w:val="28"/>
        </w:rPr>
        <w:t>9. Мониторинг</w:t>
      </w:r>
    </w:p>
    <w:p w14:paraId="4AFF8EB9" w14:textId="77777777" w:rsidR="005A2654" w:rsidRPr="00D204C5" w:rsidRDefault="005A2654" w:rsidP="005A2654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204C5">
        <w:rPr>
          <w:rStyle w:val="c31"/>
          <w:b/>
          <w:bCs/>
          <w:color w:val="000000"/>
          <w:sz w:val="28"/>
          <w:szCs w:val="28"/>
        </w:rPr>
        <w:t>Педагогическая комплексная диагностика</w:t>
      </w:r>
    </w:p>
    <w:p w14:paraId="491325FA" w14:textId="77777777" w:rsidR="005A2654" w:rsidRPr="00D204C5" w:rsidRDefault="005A2654" w:rsidP="005A2654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204C5">
        <w:rPr>
          <w:rStyle w:val="c31"/>
          <w:b/>
          <w:bCs/>
          <w:color w:val="000000"/>
          <w:sz w:val="28"/>
          <w:szCs w:val="28"/>
        </w:rPr>
        <w:t> уровня практического осознания элементов языка и речи</w:t>
      </w:r>
    </w:p>
    <w:p w14:paraId="7EA4B3CB" w14:textId="77777777" w:rsidR="005A2654" w:rsidRPr="00D204C5" w:rsidRDefault="005A2654" w:rsidP="005A2654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204C5">
        <w:rPr>
          <w:rStyle w:val="c22"/>
          <w:color w:val="000000"/>
          <w:sz w:val="28"/>
          <w:szCs w:val="28"/>
        </w:rPr>
        <w:t>/для детей 6-7 лет по Д.Б. Эльконину/</w:t>
      </w:r>
    </w:p>
    <w:p w14:paraId="0F9279FF" w14:textId="77777777" w:rsidR="005A2654" w:rsidRPr="00D204C5" w:rsidRDefault="005A2654" w:rsidP="005A2654">
      <w:pPr>
        <w:pStyle w:val="c3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204C5">
        <w:rPr>
          <w:rStyle w:val="c31"/>
          <w:b/>
          <w:bCs/>
          <w:color w:val="000000"/>
          <w:sz w:val="28"/>
          <w:szCs w:val="28"/>
        </w:rPr>
        <w:t>Пояснительная записка</w:t>
      </w:r>
    </w:p>
    <w:p w14:paraId="015ED9DF" w14:textId="77777777" w:rsidR="005A2654" w:rsidRPr="00D204C5" w:rsidRDefault="005A2654" w:rsidP="005A2654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04C5">
        <w:rPr>
          <w:rStyle w:val="c15"/>
          <w:b/>
          <w:bCs/>
          <w:color w:val="000000"/>
          <w:sz w:val="28"/>
          <w:szCs w:val="28"/>
        </w:rPr>
        <w:t>            </w:t>
      </w:r>
      <w:r w:rsidRPr="00D204C5">
        <w:rPr>
          <w:rStyle w:val="c1"/>
          <w:color w:val="000000"/>
          <w:sz w:val="28"/>
          <w:szCs w:val="28"/>
        </w:rPr>
        <w:t xml:space="preserve">В состав речевого развития детей дошкольного возраста, совместно с возрастанием практических навыков, как бытовых, так и общественных, входит осознание ими языковой действительности в процессе специально организованного обучения.  Изучение практического осознания элементов речи детьми обычно определяется на уровне анализа выделения слова, </w:t>
      </w:r>
      <w:r w:rsidRPr="00D204C5">
        <w:rPr>
          <w:rStyle w:val="c1"/>
          <w:color w:val="000000"/>
          <w:sz w:val="28"/>
          <w:szCs w:val="28"/>
        </w:rPr>
        <w:lastRenderedPageBreak/>
        <w:t>фонемного анализа и анализа предложения. При исследовании даются следующие задания.</w:t>
      </w:r>
    </w:p>
    <w:p w14:paraId="2ED8F643" w14:textId="77777777" w:rsidR="005A2654" w:rsidRPr="00D204C5" w:rsidRDefault="005A2654" w:rsidP="005A2654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04C5">
        <w:rPr>
          <w:rStyle w:val="c1"/>
          <w:color w:val="000000"/>
          <w:sz w:val="28"/>
          <w:szCs w:val="28"/>
        </w:rPr>
        <w:t>1. Скажи одно слово.</w:t>
      </w:r>
    </w:p>
    <w:p w14:paraId="546C2F4C" w14:textId="77777777" w:rsidR="005A2654" w:rsidRPr="00D204C5" w:rsidRDefault="005A2654" w:rsidP="005A2654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04C5">
        <w:rPr>
          <w:rStyle w:val="c1"/>
          <w:color w:val="000000"/>
          <w:sz w:val="28"/>
          <w:szCs w:val="28"/>
        </w:rPr>
        <w:t> 2. Произнеси один звук. Сколько звуков в слове «дом»? Назови звуки в этом слове.</w:t>
      </w:r>
    </w:p>
    <w:p w14:paraId="555F5C79" w14:textId="77777777" w:rsidR="005A2654" w:rsidRPr="00D204C5" w:rsidRDefault="005A2654" w:rsidP="005A2654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204C5">
        <w:rPr>
          <w:rStyle w:val="c1"/>
          <w:color w:val="000000"/>
          <w:sz w:val="28"/>
          <w:szCs w:val="28"/>
        </w:rPr>
        <w:t> 3. Скажи одно предложение. Сколько слов в предложении «Дети любят играть»? Назови первое слово, второе, третье.</w:t>
      </w:r>
    </w:p>
    <w:p w14:paraId="466B78A8" w14:textId="77777777" w:rsidR="005A2654" w:rsidRPr="00D204C5" w:rsidRDefault="005A2654" w:rsidP="005A2654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204C5">
        <w:rPr>
          <w:rStyle w:val="c1"/>
          <w:color w:val="000000"/>
          <w:sz w:val="28"/>
          <w:szCs w:val="28"/>
        </w:rPr>
        <w:t> При оценке результата высшая общая оценка составляет 7 баллов. Также ответы могут быть оценены: 1 балл – верные ответы, 0 баллов – неверные. Все результаты обследования заносятся в таблицу.</w:t>
      </w:r>
    </w:p>
    <w:p w14:paraId="240091AF" w14:textId="77777777" w:rsidR="005A2654" w:rsidRDefault="005A2654" w:rsidP="005A2654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204C5" w14:paraId="698DAAD0" w14:textId="77777777" w:rsidTr="007416CA">
        <w:tc>
          <w:tcPr>
            <w:tcW w:w="1869" w:type="dxa"/>
          </w:tcPr>
          <w:p w14:paraId="44E1B972" w14:textId="77777777" w:rsidR="00D204C5" w:rsidRPr="00D204C5" w:rsidRDefault="00D204C5" w:rsidP="00D204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 и имя ребёнка</w:t>
            </w:r>
          </w:p>
        </w:tc>
        <w:tc>
          <w:tcPr>
            <w:tcW w:w="5607" w:type="dxa"/>
            <w:gridSpan w:val="3"/>
          </w:tcPr>
          <w:p w14:paraId="22942036" w14:textId="77777777" w:rsidR="00D204C5" w:rsidRPr="00D204C5" w:rsidRDefault="00D204C5" w:rsidP="00D204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Количественная оценка в баллах</w:t>
            </w:r>
          </w:p>
        </w:tc>
        <w:tc>
          <w:tcPr>
            <w:tcW w:w="1869" w:type="dxa"/>
          </w:tcPr>
          <w:p w14:paraId="27A46A45" w14:textId="77777777" w:rsidR="00D204C5" w:rsidRPr="00D204C5" w:rsidRDefault="00D204C5" w:rsidP="00D204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0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оценка</w:t>
            </w:r>
          </w:p>
        </w:tc>
      </w:tr>
      <w:tr w:rsidR="005A2654" w14:paraId="0519406D" w14:textId="77777777" w:rsidTr="005A2654">
        <w:tc>
          <w:tcPr>
            <w:tcW w:w="1869" w:type="dxa"/>
          </w:tcPr>
          <w:p w14:paraId="7ADECDEB" w14:textId="77777777" w:rsidR="005A2654" w:rsidRDefault="005A2654" w:rsidP="005A2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08EA0D6" w14:textId="77777777" w:rsidR="005A2654" w:rsidRDefault="00D204C5" w:rsidP="00D2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слова</w:t>
            </w:r>
          </w:p>
        </w:tc>
        <w:tc>
          <w:tcPr>
            <w:tcW w:w="1869" w:type="dxa"/>
          </w:tcPr>
          <w:p w14:paraId="0ABD2450" w14:textId="77777777" w:rsidR="005A2654" w:rsidRDefault="00D204C5" w:rsidP="00D2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Фонемный анализ</w:t>
            </w:r>
          </w:p>
        </w:tc>
        <w:tc>
          <w:tcPr>
            <w:tcW w:w="1869" w:type="dxa"/>
          </w:tcPr>
          <w:p w14:paraId="1526BA20" w14:textId="77777777" w:rsidR="005A2654" w:rsidRDefault="00D204C5" w:rsidP="00D20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предложений</w:t>
            </w:r>
          </w:p>
        </w:tc>
        <w:tc>
          <w:tcPr>
            <w:tcW w:w="1869" w:type="dxa"/>
          </w:tcPr>
          <w:p w14:paraId="09BF25C9" w14:textId="77777777" w:rsidR="005A2654" w:rsidRDefault="005A2654" w:rsidP="005A2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C9561D" w14:textId="77777777" w:rsidR="005A2654" w:rsidRDefault="005A2654" w:rsidP="005A265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95913" w14:textId="77777777" w:rsidR="00D204C5" w:rsidRPr="00D204C5" w:rsidRDefault="00D204C5" w:rsidP="00D204C5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204C5">
        <w:rPr>
          <w:rStyle w:val="c31"/>
          <w:b/>
          <w:bCs/>
          <w:color w:val="000000"/>
          <w:sz w:val="28"/>
          <w:szCs w:val="28"/>
        </w:rPr>
        <w:t>Обработка и интерпретация результатов исследования.</w:t>
      </w:r>
    </w:p>
    <w:p w14:paraId="3ADAECC5" w14:textId="77777777" w:rsidR="00D204C5" w:rsidRPr="00D204C5" w:rsidRDefault="00D204C5" w:rsidP="00D204C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04C5">
        <w:rPr>
          <w:rStyle w:val="c1"/>
          <w:color w:val="000000"/>
          <w:sz w:val="28"/>
          <w:szCs w:val="28"/>
        </w:rPr>
        <w:t> 6-7  баллов соответствует высокому уровню развития практического осознания элементов речи;</w:t>
      </w:r>
    </w:p>
    <w:p w14:paraId="7BBA0440" w14:textId="77777777" w:rsidR="00D204C5" w:rsidRPr="00D204C5" w:rsidRDefault="00D204C5" w:rsidP="00D204C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204C5">
        <w:rPr>
          <w:rStyle w:val="c1"/>
          <w:color w:val="000000"/>
          <w:sz w:val="28"/>
          <w:szCs w:val="28"/>
        </w:rPr>
        <w:t>4-5 баллов – среднему;</w:t>
      </w:r>
    </w:p>
    <w:p w14:paraId="2A41FE6B" w14:textId="77777777" w:rsidR="00D204C5" w:rsidRDefault="00D204C5" w:rsidP="00D204C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bookmarkStart w:id="2" w:name="_Hlk83839181"/>
      <w:r w:rsidRPr="00D204C5">
        <w:rPr>
          <w:rStyle w:val="c1"/>
          <w:color w:val="000000"/>
          <w:sz w:val="28"/>
          <w:szCs w:val="28"/>
        </w:rPr>
        <w:t>3  балла – низкому уровню осознания языковых элементов. На основе суммарной оценки всех сторон развития речи делается вывод об уровне речевого развития.  Результаты исследования могут быть также оформлены в итоговой таблице.</w:t>
      </w:r>
    </w:p>
    <w:bookmarkEnd w:id="2"/>
    <w:p w14:paraId="40CA0964" w14:textId="77777777" w:rsidR="00D204C5" w:rsidRDefault="00D204C5" w:rsidP="00D204C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21D715D9" w14:textId="77777777" w:rsidR="00D204C5" w:rsidRPr="00D204C5" w:rsidRDefault="00D204C5" w:rsidP="00D20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04C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10.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04C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Материально – техническое обеспечение</w:t>
      </w:r>
    </w:p>
    <w:p w14:paraId="536DFB79" w14:textId="77777777" w:rsidR="00D204C5" w:rsidRP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>Развивающая предметная среда детского сада для воспитанников 6-7 лет оборудована с учётом возрастных особенностей детей.</w:t>
      </w:r>
    </w:p>
    <w:p w14:paraId="3D554266" w14:textId="77777777" w:rsidR="00D204C5" w:rsidRP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>Занятия проводятся в музыкальном зале, где имеется всё необходимое оборудование для плодотворной деятельности.</w:t>
      </w:r>
    </w:p>
    <w:p w14:paraId="0AE11D0C" w14:textId="77777777" w:rsidR="00D204C5" w:rsidRP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04C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Оборудование зала:</w:t>
      </w:r>
    </w:p>
    <w:p w14:paraId="79240E9A" w14:textId="77777777" w:rsidR="00D204C5" w:rsidRP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>Стульчики детские  – 24 шт.;</w:t>
      </w:r>
    </w:p>
    <w:p w14:paraId="77512174" w14:textId="77777777" w:rsidR="00D204C5" w:rsidRP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>Лавочки – 2 шт.;</w:t>
      </w:r>
    </w:p>
    <w:p w14:paraId="7E7D548D" w14:textId="77777777" w:rsidR="00D204C5" w:rsidRP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>Столик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шт.</w:t>
      </w:r>
    </w:p>
    <w:p w14:paraId="29219757" w14:textId="77777777" w:rsidR="00D204C5" w:rsidRP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Мольберт – </w:t>
      </w:r>
      <w:proofErr w:type="spellStart"/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08B7B0A9" w14:textId="77777777" w:rsidR="00D204C5" w:rsidRP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>Музыкальный центр;</w:t>
      </w:r>
    </w:p>
    <w:p w14:paraId="0A0104E3" w14:textId="77777777" w:rsidR="00D204C5" w:rsidRP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Мультимедийная установка с экраном;</w:t>
      </w:r>
    </w:p>
    <w:p w14:paraId="6425227F" w14:textId="77777777" w:rsidR="00D204C5" w:rsidRP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>Ноутбук;</w:t>
      </w:r>
    </w:p>
    <w:p w14:paraId="7FA95E84" w14:textId="77777777" w:rsid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04C5">
        <w:rPr>
          <w:rFonts w:ascii="Times New Roman" w:eastAsia="Calibri" w:hAnsi="Times New Roman" w:cs="Times New Roman"/>
          <w:color w:val="000000"/>
          <w:sz w:val="28"/>
          <w:szCs w:val="28"/>
        </w:rPr>
        <w:t>Методическое обеспечение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1F9BDBE0" w14:textId="77777777" w:rsid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Дидактическое пособие для занятий;</w:t>
      </w:r>
    </w:p>
    <w:p w14:paraId="394EE5D6" w14:textId="77777777" w:rsid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Рабочие тетради;</w:t>
      </w:r>
    </w:p>
    <w:p w14:paraId="22D404D5" w14:textId="77777777" w:rsidR="00D204C5" w:rsidRPr="00D204C5" w:rsidRDefault="00D204C5" w:rsidP="00D204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Ручки, цветные карандаши.</w:t>
      </w:r>
    </w:p>
    <w:p w14:paraId="3ACA1ACC" w14:textId="77777777" w:rsidR="00D204C5" w:rsidRPr="00D204C5" w:rsidRDefault="00D204C5" w:rsidP="00D204C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672DF85" w14:textId="77777777" w:rsidR="00D204C5" w:rsidRPr="00D204C5" w:rsidRDefault="00D204C5" w:rsidP="005A265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F5E23C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4E773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FDD79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C05BBA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BB048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F69F76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503B86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084C5C" w14:textId="77777777" w:rsidR="002C5098" w:rsidRDefault="002C5098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66469B" w14:textId="77777777" w:rsidR="008C3DED" w:rsidRDefault="008C3DED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F726A" w14:textId="77777777" w:rsidR="008C3DED" w:rsidRDefault="008C3DED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C518A2" w14:textId="77777777" w:rsidR="008C3DED" w:rsidRDefault="008C3DED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EEDAC" w14:textId="77777777" w:rsidR="008C3DED" w:rsidRDefault="008C3DED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0ABC4" w14:textId="77777777" w:rsidR="008C3DED" w:rsidRDefault="008C3DED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A2E3C" w14:textId="77777777" w:rsidR="008C3DED" w:rsidRDefault="008C3DED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5C77D4" w14:textId="77777777" w:rsidR="00F47F69" w:rsidRPr="00E81065" w:rsidRDefault="00D204C5" w:rsidP="00E8106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Список литературы</w:t>
      </w:r>
    </w:p>
    <w:p w14:paraId="3C6DFD85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1. Л.А. Венгер «Готов ли ваш ребенок в школу?» М., 1994 .</w:t>
      </w:r>
    </w:p>
    <w:p w14:paraId="62A3BABF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2. С.Н. Леонович «Родная словесность» М., 1995.</w:t>
      </w:r>
    </w:p>
    <w:p w14:paraId="3E400CA6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3. «Готов ли ваш ребенок к школе» М., «Росмэн» 2001.</w:t>
      </w:r>
    </w:p>
    <w:p w14:paraId="3A321F49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4. «Говорим правильно» М., «Олма-Пресс» 2001 г.</w:t>
      </w:r>
    </w:p>
    <w:p w14:paraId="2FE70B56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5. Алексеева М.М., Яшина В.И. Методика развития речи и обучения</w:t>
      </w:r>
    </w:p>
    <w:p w14:paraId="4DAAB796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родному языку дошкольников. – М., 2000.</w:t>
      </w:r>
    </w:p>
    <w:p w14:paraId="2951CB10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6. Алексеева М.М., Яшина В.И. Речевое развитие дошкольников. – М.,</w:t>
      </w:r>
    </w:p>
    <w:p w14:paraId="41E7E8EC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1999.</w:t>
      </w:r>
    </w:p>
    <w:p w14:paraId="78DF83D7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7. Бородич А.М. Методика развития речи детей. - М., 1981.</w:t>
      </w:r>
    </w:p>
    <w:p w14:paraId="31D1D4B4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8. Бухвостова С.С. Формирование выразительной речи у детей старшего</w:t>
      </w:r>
    </w:p>
    <w:p w14:paraId="59D9D222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дошкольного возраста. – Курск, 1976.</w:t>
      </w:r>
    </w:p>
    <w:p w14:paraId="145F4CE7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9. Венгер Л.А., Мухина В.С. Психология. – М., 1988.</w:t>
      </w:r>
    </w:p>
    <w:p w14:paraId="2715F8A3" w14:textId="77777777" w:rsidR="00DC40DB" w:rsidRDefault="00F47F69" w:rsidP="00DC40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10. Воспитание детей в старшей группе детского сада/Сост.: Г.М. Лямина.</w:t>
      </w:r>
      <w:r w:rsidR="00DC40DB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– М., 1984.</w:t>
      </w:r>
    </w:p>
    <w:p w14:paraId="10F039F8" w14:textId="77777777" w:rsidR="00F47F69" w:rsidRPr="00F47F69" w:rsidRDefault="00F47F69" w:rsidP="00DC40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lastRenderedPageBreak/>
        <w:t>11. Детство: Программа развития и воспитания детей в детском саду/Под</w:t>
      </w:r>
    </w:p>
    <w:p w14:paraId="6AEC8DC6" w14:textId="77777777" w:rsidR="00F47F69" w:rsidRPr="00F47F69" w:rsidRDefault="00F47F69" w:rsidP="00F47F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 xml:space="preserve">ред. Т.И. Бабаевой, З.А. Михайловой, Л.М. Гурович. – </w:t>
      </w:r>
      <w:proofErr w:type="spellStart"/>
      <w:r w:rsidRPr="00F47F69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F47F69">
        <w:rPr>
          <w:rFonts w:ascii="Times New Roman" w:hAnsi="Times New Roman" w:cs="Times New Roman"/>
          <w:sz w:val="28"/>
          <w:szCs w:val="28"/>
        </w:rPr>
        <w:t>., 1996.</w:t>
      </w:r>
    </w:p>
    <w:p w14:paraId="1007C4FE" w14:textId="77777777" w:rsidR="00844A09" w:rsidRDefault="00F47F69" w:rsidP="00DC40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69">
        <w:rPr>
          <w:rFonts w:ascii="Times New Roman" w:hAnsi="Times New Roman" w:cs="Times New Roman"/>
          <w:sz w:val="28"/>
          <w:szCs w:val="28"/>
        </w:rPr>
        <w:t>12. Занятия по развитию речи в детском саду. Программа и конспекты/Под</w:t>
      </w:r>
      <w:r w:rsidR="00DC40DB">
        <w:rPr>
          <w:rFonts w:ascii="Times New Roman" w:hAnsi="Times New Roman" w:cs="Times New Roman"/>
          <w:sz w:val="28"/>
          <w:szCs w:val="28"/>
        </w:rPr>
        <w:t xml:space="preserve"> </w:t>
      </w:r>
      <w:r w:rsidRPr="00F47F69">
        <w:rPr>
          <w:rFonts w:ascii="Times New Roman" w:hAnsi="Times New Roman" w:cs="Times New Roman"/>
          <w:sz w:val="28"/>
          <w:szCs w:val="28"/>
        </w:rPr>
        <w:t>ред. О.С. Ушаковой. – М., 2001.</w:t>
      </w:r>
    </w:p>
    <w:p w14:paraId="151CF2A8" w14:textId="77777777" w:rsidR="00A40ACC" w:rsidRDefault="00A40ACC" w:rsidP="00DC40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95DB38" w14:textId="77777777" w:rsidR="00A40ACC" w:rsidRDefault="00A40ACC" w:rsidP="00DC40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7B210" w14:textId="77777777" w:rsidR="00A40ACC" w:rsidRDefault="00A40ACC" w:rsidP="00DC40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6C490" w14:textId="77777777" w:rsidR="00A40ACC" w:rsidRDefault="00A40ACC" w:rsidP="00DC40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EF9D5C" w14:textId="77777777" w:rsidR="00A40ACC" w:rsidRDefault="00A40ACC" w:rsidP="00DC40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48C1F" w14:textId="77777777" w:rsidR="00A40ACC" w:rsidRDefault="00A40ACC" w:rsidP="00DC40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02F7E" w14:textId="77777777" w:rsidR="00A40ACC" w:rsidRDefault="00A40ACC" w:rsidP="00DC40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AD163" w14:textId="77777777" w:rsidR="00A40ACC" w:rsidRDefault="00A40ACC" w:rsidP="00DC40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5F89ED" w14:textId="77777777" w:rsidR="00A40ACC" w:rsidRDefault="00A40ACC" w:rsidP="00DC40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AFD19" w14:textId="77777777" w:rsidR="00A40ACC" w:rsidRPr="00F47F69" w:rsidRDefault="00A40ACC" w:rsidP="00B607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0ACC" w:rsidRPr="00F47F69" w:rsidSect="00A40AC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45BB8" w14:textId="77777777" w:rsidR="00684FCA" w:rsidRDefault="00684FCA" w:rsidP="00A40ACC">
      <w:pPr>
        <w:spacing w:after="0" w:line="240" w:lineRule="auto"/>
      </w:pPr>
      <w:r>
        <w:separator/>
      </w:r>
    </w:p>
  </w:endnote>
  <w:endnote w:type="continuationSeparator" w:id="0">
    <w:p w14:paraId="387496E7" w14:textId="77777777" w:rsidR="00684FCA" w:rsidRDefault="00684FCA" w:rsidP="00A4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03BEC" w14:textId="77777777" w:rsidR="00684FCA" w:rsidRDefault="00684FCA" w:rsidP="00A40ACC">
      <w:pPr>
        <w:spacing w:after="0" w:line="240" w:lineRule="auto"/>
      </w:pPr>
      <w:r>
        <w:separator/>
      </w:r>
    </w:p>
  </w:footnote>
  <w:footnote w:type="continuationSeparator" w:id="0">
    <w:p w14:paraId="645C6111" w14:textId="77777777" w:rsidR="00684FCA" w:rsidRDefault="00684FCA" w:rsidP="00A40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32"/>
    <w:rsid w:val="00022409"/>
    <w:rsid w:val="00024F4D"/>
    <w:rsid w:val="00045EFE"/>
    <w:rsid w:val="000C3B43"/>
    <w:rsid w:val="000E4DAF"/>
    <w:rsid w:val="002A4F0E"/>
    <w:rsid w:val="002C5098"/>
    <w:rsid w:val="00327819"/>
    <w:rsid w:val="00376D8B"/>
    <w:rsid w:val="003E4ABA"/>
    <w:rsid w:val="005A2654"/>
    <w:rsid w:val="00684FCA"/>
    <w:rsid w:val="006C7AF6"/>
    <w:rsid w:val="007635D5"/>
    <w:rsid w:val="0077056F"/>
    <w:rsid w:val="00844A09"/>
    <w:rsid w:val="008C3DED"/>
    <w:rsid w:val="008E46B1"/>
    <w:rsid w:val="009632FB"/>
    <w:rsid w:val="0098096A"/>
    <w:rsid w:val="009D28AD"/>
    <w:rsid w:val="009F3732"/>
    <w:rsid w:val="00A40ACC"/>
    <w:rsid w:val="00AC2981"/>
    <w:rsid w:val="00B607D4"/>
    <w:rsid w:val="00CB11FA"/>
    <w:rsid w:val="00D123AE"/>
    <w:rsid w:val="00D204C5"/>
    <w:rsid w:val="00DC40DB"/>
    <w:rsid w:val="00DE3684"/>
    <w:rsid w:val="00E81065"/>
    <w:rsid w:val="00F47F69"/>
    <w:rsid w:val="00F5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6">
    <w:name w:val="c36"/>
    <w:basedOn w:val="a"/>
    <w:rsid w:val="005A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A2654"/>
  </w:style>
  <w:style w:type="character" w:customStyle="1" w:styleId="c22">
    <w:name w:val="c22"/>
    <w:basedOn w:val="a0"/>
    <w:rsid w:val="005A2654"/>
  </w:style>
  <w:style w:type="paragraph" w:customStyle="1" w:styleId="c7">
    <w:name w:val="c7"/>
    <w:basedOn w:val="a"/>
    <w:rsid w:val="005A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A2654"/>
  </w:style>
  <w:style w:type="character" w:customStyle="1" w:styleId="c1">
    <w:name w:val="c1"/>
    <w:basedOn w:val="a0"/>
    <w:rsid w:val="005A2654"/>
  </w:style>
  <w:style w:type="paragraph" w:customStyle="1" w:styleId="c4">
    <w:name w:val="c4"/>
    <w:basedOn w:val="a"/>
    <w:rsid w:val="00D2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ACC"/>
  </w:style>
  <w:style w:type="paragraph" w:styleId="a6">
    <w:name w:val="footer"/>
    <w:basedOn w:val="a"/>
    <w:link w:val="a7"/>
    <w:uiPriority w:val="99"/>
    <w:unhideWhenUsed/>
    <w:rsid w:val="00A4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ACC"/>
  </w:style>
  <w:style w:type="paragraph" w:styleId="a8">
    <w:name w:val="Balloon Text"/>
    <w:basedOn w:val="a"/>
    <w:link w:val="a9"/>
    <w:uiPriority w:val="99"/>
    <w:semiHidden/>
    <w:unhideWhenUsed/>
    <w:rsid w:val="000C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6">
    <w:name w:val="c36"/>
    <w:basedOn w:val="a"/>
    <w:rsid w:val="005A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A2654"/>
  </w:style>
  <w:style w:type="character" w:customStyle="1" w:styleId="c22">
    <w:name w:val="c22"/>
    <w:basedOn w:val="a0"/>
    <w:rsid w:val="005A2654"/>
  </w:style>
  <w:style w:type="paragraph" w:customStyle="1" w:styleId="c7">
    <w:name w:val="c7"/>
    <w:basedOn w:val="a"/>
    <w:rsid w:val="005A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A2654"/>
  </w:style>
  <w:style w:type="character" w:customStyle="1" w:styleId="c1">
    <w:name w:val="c1"/>
    <w:basedOn w:val="a0"/>
    <w:rsid w:val="005A2654"/>
  </w:style>
  <w:style w:type="paragraph" w:customStyle="1" w:styleId="c4">
    <w:name w:val="c4"/>
    <w:basedOn w:val="a"/>
    <w:rsid w:val="00D2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4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ACC"/>
  </w:style>
  <w:style w:type="paragraph" w:styleId="a6">
    <w:name w:val="footer"/>
    <w:basedOn w:val="a"/>
    <w:link w:val="a7"/>
    <w:uiPriority w:val="99"/>
    <w:unhideWhenUsed/>
    <w:rsid w:val="00A4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ACC"/>
  </w:style>
  <w:style w:type="paragraph" w:styleId="a8">
    <w:name w:val="Balloon Text"/>
    <w:basedOn w:val="a"/>
    <w:link w:val="a9"/>
    <w:uiPriority w:val="99"/>
    <w:semiHidden/>
    <w:unhideWhenUsed/>
    <w:rsid w:val="000C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C1FF-6727-4E03-93E2-E78494B3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раздобурдина</dc:creator>
  <cp:keywords/>
  <dc:description/>
  <cp:lastModifiedBy>Пользователь Windows</cp:lastModifiedBy>
  <cp:revision>8</cp:revision>
  <cp:lastPrinted>2021-09-29T17:19:00Z</cp:lastPrinted>
  <dcterms:created xsi:type="dcterms:W3CDTF">2022-10-25T07:00:00Z</dcterms:created>
  <dcterms:modified xsi:type="dcterms:W3CDTF">2024-09-10T19:35:00Z</dcterms:modified>
</cp:coreProperties>
</file>