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D2" w:rsidRPr="00352B01" w:rsidRDefault="00352B01" w:rsidP="00B5589C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page_6_0"/>
      <w:r w:rsidRPr="00A17A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5589C" w:rsidRPr="00352B0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805D2" w:rsidRPr="00352B01" w:rsidRDefault="006805D2" w:rsidP="00B5589C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805D2" w:rsidRDefault="006805D2" w:rsidP="00B5589C">
      <w:pPr>
        <w:spacing w:line="240" w:lineRule="exact"/>
        <w:jc w:val="center"/>
        <w:rPr>
          <w:sz w:val="24"/>
          <w:szCs w:val="24"/>
        </w:rPr>
      </w:pPr>
    </w:p>
    <w:p w:rsidR="006805D2" w:rsidRDefault="006805D2" w:rsidP="00B5589C">
      <w:pPr>
        <w:spacing w:line="240" w:lineRule="exact"/>
        <w:jc w:val="center"/>
        <w:rPr>
          <w:sz w:val="24"/>
          <w:szCs w:val="24"/>
        </w:rPr>
      </w:pPr>
    </w:p>
    <w:p w:rsidR="006805D2" w:rsidRPr="00A17A83" w:rsidRDefault="006805D2" w:rsidP="00A1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A83" w:rsidRPr="00A17A83" w:rsidRDefault="00B5589C" w:rsidP="00A17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A83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A17A83" w:rsidRPr="00A17A83">
        <w:rPr>
          <w:rFonts w:ascii="Times New Roman" w:hAnsi="Times New Roman" w:cs="Times New Roman"/>
          <w:sz w:val="24"/>
          <w:szCs w:val="24"/>
        </w:rPr>
        <w:t>на пять лет (</w:t>
      </w:r>
      <w:r w:rsidR="00A17A83">
        <w:rPr>
          <w:rFonts w:ascii="Times New Roman" w:hAnsi="Times New Roman" w:cs="Times New Roman"/>
          <w:sz w:val="24"/>
          <w:szCs w:val="24"/>
        </w:rPr>
        <w:t>2025-2030 гг.</w:t>
      </w:r>
      <w:r w:rsidR="00A17A83" w:rsidRPr="00A17A83">
        <w:rPr>
          <w:rFonts w:ascii="Times New Roman" w:hAnsi="Times New Roman" w:cs="Times New Roman"/>
          <w:sz w:val="24"/>
          <w:szCs w:val="24"/>
        </w:rPr>
        <w:t>)</w:t>
      </w:r>
    </w:p>
    <w:p w:rsidR="006805D2" w:rsidRPr="00A17A83" w:rsidRDefault="00B5589C" w:rsidP="00A17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A83">
        <w:rPr>
          <w:rFonts w:ascii="Times New Roman" w:hAnsi="Times New Roman" w:cs="Times New Roman"/>
          <w:sz w:val="24"/>
          <w:szCs w:val="24"/>
        </w:rPr>
        <w:t xml:space="preserve">Комиссии по урегулированию и предотвращению развития конфликта интересов МБДОУ Детский сад №2 «Ласточка» </w:t>
      </w:r>
    </w:p>
    <w:p w:rsidR="00B5589C" w:rsidRPr="00352B01" w:rsidRDefault="00B5589C" w:rsidP="00352B01">
      <w:pPr>
        <w:widowControl w:val="0"/>
        <w:spacing w:line="212" w:lineRule="auto"/>
        <w:ind w:left="1815" w:right="173" w:hanging="1320"/>
        <w:rPr>
          <w:rFonts w:ascii="Times New Roman" w:eastAsia="Consolas" w:hAnsi="Times New Roman" w:cs="Times New Roman"/>
          <w:color w:val="000000"/>
          <w:position w:val="-4"/>
          <w:sz w:val="24"/>
          <w:szCs w:val="24"/>
        </w:rPr>
      </w:pPr>
    </w:p>
    <w:p w:rsidR="00B5589C" w:rsidRDefault="00B5589C">
      <w:pPr>
        <w:widowControl w:val="0"/>
        <w:spacing w:line="212" w:lineRule="auto"/>
        <w:ind w:left="1815" w:right="173" w:hanging="1320"/>
        <w:rPr>
          <w:rFonts w:ascii="Times New Roman" w:eastAsia="Consolas" w:hAnsi="Times New Roman" w:cs="Times New Roman"/>
          <w:color w:val="000000"/>
          <w:position w:val="-4"/>
          <w:sz w:val="24"/>
          <w:szCs w:val="24"/>
        </w:rPr>
      </w:pPr>
    </w:p>
    <w:tbl>
      <w:tblPr>
        <w:tblStyle w:val="a3"/>
        <w:tblW w:w="10300" w:type="dxa"/>
        <w:tblLook w:val="04A0"/>
      </w:tblPr>
      <w:tblGrid>
        <w:gridCol w:w="1705"/>
        <w:gridCol w:w="3845"/>
        <w:gridCol w:w="2250"/>
        <w:gridCol w:w="2500"/>
      </w:tblGrid>
      <w:tr w:rsidR="00B5589C" w:rsidRPr="00A17A83" w:rsidTr="00B5589C">
        <w:trPr>
          <w:trHeight w:val="279"/>
        </w:trPr>
        <w:tc>
          <w:tcPr>
            <w:tcW w:w="170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9C" w:rsidRPr="00A17A83" w:rsidTr="00B5589C">
        <w:trPr>
          <w:trHeight w:val="279"/>
        </w:trPr>
        <w:tc>
          <w:tcPr>
            <w:tcW w:w="170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Информационно - организационное заседание Комиссии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5589C" w:rsidRPr="00A17A83" w:rsidRDefault="00A17A83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5589C" w:rsidRPr="00A17A83" w:rsidTr="00B5589C">
        <w:trPr>
          <w:trHeight w:val="262"/>
        </w:trPr>
        <w:tc>
          <w:tcPr>
            <w:tcW w:w="170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о работе Комиссии</w:t>
            </w:r>
          </w:p>
        </w:tc>
        <w:tc>
          <w:tcPr>
            <w:tcW w:w="2250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00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5589C" w:rsidRPr="00A17A83" w:rsidTr="00B5589C">
        <w:trPr>
          <w:trHeight w:val="279"/>
        </w:trPr>
        <w:tc>
          <w:tcPr>
            <w:tcW w:w="170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Обновление на сайте МБДОУ Детский сад №2 «Ласточка»</w:t>
            </w:r>
          </w:p>
        </w:tc>
        <w:tc>
          <w:tcPr>
            <w:tcW w:w="2250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0" w:type="dxa"/>
          </w:tcPr>
          <w:p w:rsidR="00B5589C" w:rsidRPr="00A17A83" w:rsidRDefault="00A17A83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89C" w:rsidRPr="00A17A83">
              <w:rPr>
                <w:rFonts w:ascii="Times New Roman" w:hAnsi="Times New Roman" w:cs="Times New Roman"/>
                <w:sz w:val="24"/>
                <w:szCs w:val="24"/>
              </w:rPr>
              <w:t>тветственный за сайт</w:t>
            </w:r>
            <w:proofErr w:type="gramEnd"/>
          </w:p>
        </w:tc>
      </w:tr>
      <w:tr w:rsidR="00B5589C" w:rsidRPr="00A17A83" w:rsidTr="00B5589C">
        <w:trPr>
          <w:trHeight w:val="279"/>
        </w:trPr>
        <w:tc>
          <w:tcPr>
            <w:tcW w:w="170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отчета </w:t>
            </w:r>
            <w:r w:rsidR="00352B01" w:rsidRPr="00A17A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="00352B01" w:rsidRPr="00A17A83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предыдущий год</w:t>
            </w:r>
          </w:p>
        </w:tc>
        <w:tc>
          <w:tcPr>
            <w:tcW w:w="2250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2B01" w:rsidRPr="00A17A83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2500" w:type="dxa"/>
          </w:tcPr>
          <w:p w:rsidR="00B5589C" w:rsidRPr="00A17A83" w:rsidRDefault="00A17A83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5589C" w:rsidRPr="00A17A83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5589C" w:rsidRPr="00A17A83" w:rsidTr="00B5589C">
        <w:trPr>
          <w:trHeight w:val="279"/>
        </w:trPr>
        <w:tc>
          <w:tcPr>
            <w:tcW w:w="170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Рассмотрение поступающих жалоб, ведение документации</w:t>
            </w:r>
          </w:p>
        </w:tc>
        <w:tc>
          <w:tcPr>
            <w:tcW w:w="2250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0" w:type="dxa"/>
          </w:tcPr>
          <w:p w:rsidR="00B5589C" w:rsidRPr="00A17A83" w:rsidRDefault="00A17A83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5589C" w:rsidRPr="00A17A83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5589C" w:rsidRPr="00A17A83" w:rsidTr="00B5589C">
        <w:trPr>
          <w:trHeight w:val="279"/>
        </w:trPr>
        <w:tc>
          <w:tcPr>
            <w:tcW w:w="170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5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proofErr w:type="gramStart"/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итоговом</w:t>
            </w:r>
            <w:proofErr w:type="gramEnd"/>
            <w:r w:rsidRPr="00A17A8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педагогическом</w:t>
            </w:r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</w:p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5589C" w:rsidRPr="00A17A83" w:rsidRDefault="00B5589C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0" w:type="dxa"/>
          </w:tcPr>
          <w:p w:rsidR="00B5589C" w:rsidRPr="00A17A83" w:rsidRDefault="00A17A83" w:rsidP="00A1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bookmarkStart w:id="1" w:name="_GoBack"/>
            <w:bookmarkEnd w:id="1"/>
            <w:r w:rsidR="00B5589C" w:rsidRPr="00A17A83">
              <w:rPr>
                <w:rFonts w:ascii="Times New Roman" w:hAnsi="Times New Roman" w:cs="Times New Roman"/>
                <w:sz w:val="24"/>
                <w:szCs w:val="24"/>
              </w:rPr>
              <w:t>лены Комиссии</w:t>
            </w:r>
          </w:p>
        </w:tc>
      </w:tr>
    </w:tbl>
    <w:p w:rsidR="006805D2" w:rsidRPr="00A17A83" w:rsidRDefault="006805D2" w:rsidP="00A17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05D2" w:rsidRPr="00A17A83" w:rsidRDefault="006805D2" w:rsidP="00A17A83">
      <w:pPr>
        <w:jc w:val="center"/>
        <w:rPr>
          <w:rFonts w:ascii="Times New Roman" w:hAnsi="Times New Roman" w:cs="Times New Roman"/>
          <w:sz w:val="24"/>
          <w:szCs w:val="24"/>
        </w:rPr>
        <w:sectPr w:rsidR="006805D2" w:rsidRPr="00A17A83" w:rsidSect="00B5589C">
          <w:type w:val="continuous"/>
          <w:pgSz w:w="11563" w:h="16488"/>
          <w:pgMar w:top="720" w:right="720" w:bottom="720" w:left="720" w:header="0" w:footer="0" w:gutter="0"/>
          <w:cols w:space="708"/>
          <w:docGrid w:linePitch="299"/>
        </w:sect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5D2" w:rsidRPr="00B5589C" w:rsidRDefault="006805D2">
      <w:pPr>
        <w:spacing w:after="37" w:line="240" w:lineRule="exact"/>
        <w:rPr>
          <w:rFonts w:ascii="Times New Roman" w:hAnsi="Times New Roman" w:cs="Times New Roman"/>
          <w:sz w:val="24"/>
          <w:szCs w:val="24"/>
        </w:rPr>
      </w:pPr>
    </w:p>
    <w:bookmarkEnd w:id="0"/>
    <w:p w:rsidR="006805D2" w:rsidRDefault="006805D2">
      <w:pPr>
        <w:widowControl w:val="0"/>
        <w:spacing w:line="240" w:lineRule="auto"/>
        <w:ind w:left="9855" w:right="-20"/>
        <w:rPr>
          <w:rFonts w:ascii="Consolas" w:eastAsia="Consolas" w:hAnsi="Consolas" w:cs="Consolas"/>
          <w:color w:val="FFFFFF"/>
          <w:sz w:val="23"/>
          <w:szCs w:val="23"/>
        </w:rPr>
      </w:pPr>
    </w:p>
    <w:sectPr w:rsidR="006805D2" w:rsidSect="00715F7B">
      <w:type w:val="continuous"/>
      <w:pgSz w:w="11563" w:h="16488"/>
      <w:pgMar w:top="1134" w:right="660" w:bottom="0" w:left="863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5D2"/>
    <w:rsid w:val="00352B01"/>
    <w:rsid w:val="006805D2"/>
    <w:rsid w:val="00715F7B"/>
    <w:rsid w:val="00887E07"/>
    <w:rsid w:val="00A17A83"/>
    <w:rsid w:val="00B5589C"/>
    <w:rsid w:val="00E6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8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8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Macros</cp:lastModifiedBy>
  <cp:revision>8</cp:revision>
  <dcterms:created xsi:type="dcterms:W3CDTF">2023-04-23T18:20:00Z</dcterms:created>
  <dcterms:modified xsi:type="dcterms:W3CDTF">2025-03-12T10:15:00Z</dcterms:modified>
</cp:coreProperties>
</file>