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048DDF" w14:textId="77777777" w:rsidR="00234DD7" w:rsidRPr="00D21275" w:rsidRDefault="00234DD7" w:rsidP="00D21275">
      <w:pPr>
        <w:ind w:left="360" w:firstLine="0"/>
        <w:rPr>
          <w:rFonts w:ascii="Times New Roman" w:hAnsi="Times New Roman" w:cs="Times New Roman"/>
          <w:sz w:val="24"/>
          <w:szCs w:val="24"/>
        </w:rPr>
      </w:pPr>
    </w:p>
    <w:p w14:paraId="76C36F76" w14:textId="77777777" w:rsidR="00041D58" w:rsidRPr="00D21275" w:rsidRDefault="00041D58" w:rsidP="00D21275">
      <w:pPr>
        <w:ind w:left="36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B17FBD" w:rsidRPr="00D21275">
        <w:rPr>
          <w:rFonts w:ascii="Times New Roman" w:hAnsi="Times New Roman" w:cs="Times New Roman"/>
          <w:sz w:val="24"/>
          <w:szCs w:val="24"/>
          <w:lang w:val="ru-RU"/>
        </w:rPr>
        <w:t>омплекс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но-тематическое планирование</w:t>
      </w:r>
    </w:p>
    <w:p w14:paraId="4297FEB3" w14:textId="257A4344" w:rsidR="00041D58" w:rsidRPr="00D21275" w:rsidRDefault="00041D58" w:rsidP="00D21275">
      <w:pPr>
        <w:ind w:left="360"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работы с детьми </w:t>
      </w:r>
      <w:r w:rsidR="005F15D7">
        <w:rPr>
          <w:rFonts w:ascii="Times New Roman" w:hAnsi="Times New Roman" w:cs="Times New Roman"/>
          <w:sz w:val="24"/>
          <w:szCs w:val="24"/>
          <w:lang w:val="ru-RU"/>
        </w:rPr>
        <w:t>первой</w:t>
      </w:r>
      <w:bookmarkStart w:id="0" w:name="_GoBack"/>
      <w:bookmarkEnd w:id="0"/>
      <w:r w:rsidR="00C67B7A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младшей </w:t>
      </w:r>
      <w:r w:rsidR="0064279D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группы 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>в летний оздоровительный период</w:t>
      </w:r>
    </w:p>
    <w:p w14:paraId="5C12E42E" w14:textId="77777777" w:rsidR="00E2593A" w:rsidRPr="00D21275" w:rsidRDefault="00E2593A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5BC899AB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39BC109C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Задачи 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>работы с детьми в летний период</w:t>
      </w:r>
    </w:p>
    <w:p w14:paraId="7ED60231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731F039D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="00097DAE" w:rsidRPr="00D2127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коммуникативное развитие:</w:t>
      </w:r>
    </w:p>
    <w:p w14:paraId="07DA9AF2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воспитывать гуманистическую направленность поведения, развивать социальные чувства, эмоциональную отзывчивость;</w:t>
      </w:r>
    </w:p>
    <w:p w14:paraId="6876E198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формировать правила безопасного поведения в быту, на природе, на улице;</w:t>
      </w:r>
    </w:p>
    <w:p w14:paraId="33B98073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способствовать дальнейшему развитию самостоятельности в игре, развивать игровое творчество детей;</w:t>
      </w:r>
    </w:p>
    <w:p w14:paraId="6E819BC2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обеспечить более широкое включение в реальные трудовые связи</w:t>
      </w:r>
      <w:r w:rsidR="006371C1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="006371C1" w:rsidRPr="00D21275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="006371C1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взрослыми и сверстниками через выполнение трудовых поручений на цветнике и огороде.</w:t>
      </w:r>
    </w:p>
    <w:p w14:paraId="7D415576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4E7896F6" w14:textId="77777777" w:rsidR="008248C8" w:rsidRPr="00D21275" w:rsidRDefault="00FB4FF5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Познавательное</w:t>
      </w:r>
      <w:r w:rsidR="00BF7B4A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1D58" w:rsidRPr="00D21275">
        <w:rPr>
          <w:rFonts w:ascii="Times New Roman" w:hAnsi="Times New Roman" w:cs="Times New Roman"/>
          <w:sz w:val="24"/>
          <w:szCs w:val="24"/>
          <w:lang w:val="ru-RU"/>
        </w:rPr>
        <w:t>развитие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3444864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Pr="00D21275">
        <w:rPr>
          <w:rFonts w:ascii="Times New Roman" w:hAnsi="Times New Roman" w:cs="Times New Roman"/>
          <w:sz w:val="24"/>
          <w:szCs w:val="24"/>
          <w:lang w:val="ru-RU" w:bidi="ar-SA"/>
        </w:rPr>
        <w:t xml:space="preserve"> расширять представления детей о растениях и животных;</w:t>
      </w:r>
    </w:p>
    <w:p w14:paraId="6D99E2D1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обогащать знания детей о летних изменениях в природе;</w:t>
      </w:r>
    </w:p>
    <w:p w14:paraId="439F5880" w14:textId="77777777" w:rsidR="008248C8" w:rsidRPr="00D21275" w:rsidRDefault="008248C8" w:rsidP="00D21275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sz w:val="24"/>
          <w:szCs w:val="24"/>
          <w:lang w:val="ru-RU" w:bidi="ar-SA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      - </w:t>
      </w:r>
      <w:r w:rsidRPr="00D21275">
        <w:rPr>
          <w:rFonts w:ascii="Times New Roman" w:hAnsi="Times New Roman" w:cs="Times New Roman"/>
          <w:sz w:val="24"/>
          <w:szCs w:val="24"/>
          <w:lang w:val="ru-RU" w:bidi="ar-SA"/>
        </w:rPr>
        <w:t>учить отражать полученные впечатления в речи и продуктивных видах деятельности;</w:t>
      </w:r>
    </w:p>
    <w:p w14:paraId="5312F88C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 w:bidi="ar-SA"/>
        </w:rPr>
        <w:t>- формировать умение понимать простейшие взаимосвязи в природе.</w:t>
      </w:r>
    </w:p>
    <w:p w14:paraId="19D5E8BB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3E4E078E" w14:textId="77777777" w:rsidR="00041D58" w:rsidRPr="00D21275" w:rsidRDefault="008248C8" w:rsidP="00D21275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      Р</w:t>
      </w:r>
      <w:r w:rsidR="00FB4FF5" w:rsidRPr="00D21275">
        <w:rPr>
          <w:rFonts w:ascii="Times New Roman" w:hAnsi="Times New Roman" w:cs="Times New Roman"/>
          <w:sz w:val="24"/>
          <w:szCs w:val="24"/>
          <w:lang w:val="ru-RU"/>
        </w:rPr>
        <w:t>ечевое развитие</w:t>
      </w:r>
      <w:r w:rsidR="00041D58" w:rsidRPr="00D2127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5284A036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содействовать налаживанию диалогического общения детей в совместных играх;</w:t>
      </w:r>
    </w:p>
    <w:p w14:paraId="4503185A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формировать устойчивый интерес к окружающему миру (живая и неживая природа, человек и все сферы его деятельности);</w:t>
      </w:r>
    </w:p>
    <w:p w14:paraId="22C9FB48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развивать социальные эмоции и мотивы, способствующие налаживанию межличностных отношений у детей;</w:t>
      </w:r>
    </w:p>
    <w:p w14:paraId="39B9B0AE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продолжать приобщать детей к высокохудожественной литературе, формированию запаса художественных впечатлений, развитию выразительной речи.</w:t>
      </w:r>
    </w:p>
    <w:p w14:paraId="23BBCD8B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76C90829" w14:textId="77777777" w:rsidR="00041D58" w:rsidRPr="00D21275" w:rsidRDefault="008248C8" w:rsidP="00D21275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      </w:t>
      </w:r>
      <w:r w:rsidR="00041D58" w:rsidRPr="00D21275">
        <w:rPr>
          <w:rFonts w:ascii="Times New Roman" w:hAnsi="Times New Roman" w:cs="Times New Roman"/>
          <w:sz w:val="24"/>
          <w:szCs w:val="24"/>
          <w:lang w:val="ru-RU"/>
        </w:rPr>
        <w:t>Художественно</w:t>
      </w:r>
      <w:r w:rsidR="00A14237" w:rsidRPr="00D2127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041D58" w:rsidRPr="00D21275">
        <w:rPr>
          <w:rFonts w:ascii="Times New Roman" w:hAnsi="Times New Roman" w:cs="Times New Roman"/>
          <w:sz w:val="24"/>
          <w:szCs w:val="24"/>
          <w:lang w:val="ru-RU"/>
        </w:rPr>
        <w:t>эстетическое</w:t>
      </w:r>
      <w:r w:rsidR="00BF7B4A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41D58" w:rsidRPr="00D21275">
        <w:rPr>
          <w:rFonts w:ascii="Times New Roman" w:hAnsi="Times New Roman" w:cs="Times New Roman"/>
          <w:sz w:val="24"/>
          <w:szCs w:val="24"/>
          <w:lang w:val="ru-RU"/>
        </w:rPr>
        <w:t>развитие:</w:t>
      </w:r>
    </w:p>
    <w:p w14:paraId="194B15B7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продолжать развивать у детей способность к изобразительной деятельности, воображение, творчество;</w:t>
      </w:r>
    </w:p>
    <w:p w14:paraId="708CDB07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формировать у детей запас музыкальных впечатлений, использовать их в разных видах деятельности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6BB9BAB" w14:textId="77777777" w:rsidR="00D61CC3" w:rsidRPr="00D21275" w:rsidRDefault="00D61CC3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bookmarkStart w:id="1" w:name="_Hlk514871891"/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>ф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ормировать у детей театрально-творческие 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>способности</w:t>
      </w:r>
      <w:bookmarkEnd w:id="1"/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>, знания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и навыки театральной культуры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464FE056" w14:textId="77777777" w:rsidR="008248C8" w:rsidRPr="00D21275" w:rsidRDefault="00D61CC3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р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азвивать социально-коммуникативные навыки детей при общении друг с другом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>;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</w:t>
      </w:r>
    </w:p>
    <w:p w14:paraId="015E2EB2" w14:textId="77777777" w:rsidR="00D61CC3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с</w:t>
      </w:r>
      <w:r w:rsidR="00D61CC3" w:rsidRPr="00D21275">
        <w:rPr>
          <w:rFonts w:ascii="Times New Roman" w:hAnsi="Times New Roman" w:cs="Times New Roman"/>
          <w:sz w:val="24"/>
          <w:szCs w:val="24"/>
          <w:lang w:val="ru-RU"/>
        </w:rPr>
        <w:t>оздать условия для развития творческой активности детей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53201E9" w14:textId="77777777" w:rsidR="00D61CC3" w:rsidRPr="00D21275" w:rsidRDefault="00D61CC3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ополнить и активизировать словарь детей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A8017AB" w14:textId="77777777" w:rsidR="00D61CC3" w:rsidRPr="00D21275" w:rsidRDefault="00D61CC3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п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риобщить детей к театральной культуре, обогатить их театральный опыт. </w:t>
      </w:r>
    </w:p>
    <w:p w14:paraId="5F18E029" w14:textId="77777777" w:rsidR="00D61CC3" w:rsidRPr="00D21275" w:rsidRDefault="00D61CC3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585C6FBE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Физическое развитие:</w:t>
      </w:r>
    </w:p>
    <w:p w14:paraId="6D37A69C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- продолжать работу по </w:t>
      </w:r>
      <w:bookmarkStart w:id="2" w:name="_Hlk514871855"/>
      <w:r w:rsidRPr="00D21275">
        <w:rPr>
          <w:rFonts w:ascii="Times New Roman" w:hAnsi="Times New Roman" w:cs="Times New Roman"/>
          <w:sz w:val="24"/>
          <w:szCs w:val="24"/>
          <w:lang w:val="ru-RU"/>
        </w:rPr>
        <w:t>укреплению здоровья, развитию двигательных способностей и качеств (ловкости, быстроты, силы, гибкости</w:t>
      </w:r>
      <w:bookmarkEnd w:id="2"/>
      <w:r w:rsidRPr="00D21275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0AFF9FAB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формировать у детей потребность в ежедневной двигательной активности;</w:t>
      </w:r>
    </w:p>
    <w:p w14:paraId="0B9D134E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- знакомить с правилами безопасного поведения, доступными для детей дошкольного возраста способами укрепления здоровья.</w:t>
      </w:r>
    </w:p>
    <w:p w14:paraId="23FA42F2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52E70CD0" w14:textId="77777777" w:rsidR="00FB4FF5" w:rsidRPr="00D21275" w:rsidRDefault="00FB4FF5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04E36BAC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23A64C60" w14:textId="77777777" w:rsidR="008248C8" w:rsidRPr="00D21275" w:rsidRDefault="008248C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3DCCBCC4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Формы</w:t>
      </w:r>
      <w:r w:rsidR="00BF7B4A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работы с детьми</w:t>
      </w:r>
      <w:r w:rsidR="008248C8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в летний период</w:t>
      </w:r>
      <w:r w:rsidR="00F848B8" w:rsidRPr="00D21275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2728663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2E9A8657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D21275">
        <w:rPr>
          <w:rFonts w:ascii="Times New Roman" w:hAnsi="Times New Roman" w:cs="Times New Roman"/>
          <w:sz w:val="24"/>
          <w:szCs w:val="24"/>
          <w:lang w:val="ru-RU"/>
        </w:rPr>
        <w:t>игры дидактические, дидактические с элементами движения, сюжетно-ролевые, подвижные, психологические, музыкальные, хороводные, театрализованные, игры-драматизации, подвижные игры имитационного характера;</w:t>
      </w:r>
      <w:proofErr w:type="gramEnd"/>
    </w:p>
    <w:p w14:paraId="7920938A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просмотр и обсуждение мультфильмов, видеофильмов, презентаций;</w:t>
      </w:r>
    </w:p>
    <w:p w14:paraId="71C91076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чтение и обсуждение программных произведений разных жанров, чтение, рассматривание и обсуждение познавательных и художест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венных книг, детских иллюстрированных энциклопедий;</w:t>
      </w:r>
    </w:p>
    <w:p w14:paraId="49897E78" w14:textId="77777777" w:rsidR="006371C1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создание </w:t>
      </w:r>
      <w:r w:rsidR="004816CF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педагогических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ситуаций, </w:t>
      </w:r>
      <w:r w:rsidR="004816CF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ситуаций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морального выбор</w:t>
      </w:r>
      <w:r w:rsidR="006371C1" w:rsidRPr="00D21275">
        <w:rPr>
          <w:rFonts w:ascii="Times New Roman" w:hAnsi="Times New Roman" w:cs="Times New Roman"/>
          <w:sz w:val="24"/>
          <w:szCs w:val="24"/>
          <w:lang w:val="ru-RU"/>
        </w:rPr>
        <w:t>а;</w:t>
      </w:r>
    </w:p>
    <w:p w14:paraId="3AC5A852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беседы соци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ально-нравственного содержания, специальные рассказы воспитателя детям об интересных фактах и событиях, о выходе из трудных житей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ских ситуаций, ситуативные разговоры с детьми;</w:t>
      </w:r>
    </w:p>
    <w:p w14:paraId="4BD72CC0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наблюдения за трудом взрослых, за природой, на прогулке</w:t>
      </w:r>
      <w:r w:rsidR="004816CF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сезонные наблюдения;</w:t>
      </w:r>
    </w:p>
    <w:p w14:paraId="18DCAF39" w14:textId="77777777" w:rsidR="006371C1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изготовление </w:t>
      </w:r>
      <w:r w:rsidR="004816CF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атрибутов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для игр, познавательно-исследовательской деятельности</w:t>
      </w:r>
      <w:r w:rsidR="006371C1" w:rsidRPr="00D2127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53ADFA4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создание макетов, коллекций и их оформление, изго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товление украшений для группового помещения к праздникам, суве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ниро</w:t>
      </w:r>
      <w:r w:rsidR="006371C1" w:rsidRPr="00D21275">
        <w:rPr>
          <w:rFonts w:ascii="Times New Roman" w:hAnsi="Times New Roman" w:cs="Times New Roman"/>
          <w:sz w:val="24"/>
          <w:szCs w:val="24"/>
          <w:lang w:val="ru-RU"/>
        </w:rPr>
        <w:t>в,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украшение предметов для личного пользования;</w:t>
      </w:r>
    </w:p>
    <w:p w14:paraId="1EA290CA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проектная деятельность: имитационного характера (выполняется вместе </w:t>
      </w:r>
      <w:proofErr w:type="gramStart"/>
      <w:r w:rsidRPr="00D21275">
        <w:rPr>
          <w:rFonts w:ascii="Times New Roman" w:hAnsi="Times New Roman" w:cs="Times New Roman"/>
          <w:sz w:val="24"/>
          <w:szCs w:val="24"/>
          <w:lang w:val="ru-RU"/>
        </w:rPr>
        <w:t>со</w:t>
      </w:r>
      <w:proofErr w:type="gramEnd"/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взрослым)</w:t>
      </w:r>
      <w:r w:rsidR="004816CF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познавательно-исследовательская деятель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ность, экспериментирование, конструирование;</w:t>
      </w:r>
    </w:p>
    <w:p w14:paraId="5D9952AC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оформление выставок работ народных мастеров, произведений деко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ративно-прикладного искусства, книг с иллюстрациями, репродук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ций произведений живописи и пр</w:t>
      </w:r>
      <w:r w:rsidR="006371C1" w:rsidRPr="00D21275">
        <w:rPr>
          <w:rFonts w:ascii="Times New Roman" w:hAnsi="Times New Roman" w:cs="Times New Roman"/>
          <w:sz w:val="24"/>
          <w:szCs w:val="24"/>
          <w:lang w:val="ru-RU"/>
        </w:rPr>
        <w:t>.,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тематических выставок, выставок детского творчества;</w:t>
      </w:r>
    </w:p>
    <w:p w14:paraId="5E0580A7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инсценирование и драматизация отрывков из сказок, разучивание потешек, стихотворений, развитие артистических способностей в подвижных играх имитационного характера;</w:t>
      </w:r>
    </w:p>
    <w:p w14:paraId="14255D4A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рассматривание и обсуждение предметных и сюжетных картинок, иллюстраций к знакомым сказкам и потешкам, игрушек, эстетически привлекательных предметов (деревьев, цветов, предметов быта и пр.), произведений искусства (народного, декоративно-прикладного, изоб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разительного, книжной графики и пр.);</w:t>
      </w:r>
    </w:p>
    <w:p w14:paraId="78789275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продуктивная деятельность (рисование, лепка, аппликация, художест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венный труд) по замыслу, на темы народных потешек, по мотивам знакомых стихов и сказок, под музыку, на тему прочитанного или про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смотренного произведени</w:t>
      </w:r>
      <w:r w:rsidR="006371C1" w:rsidRPr="00D21275">
        <w:rPr>
          <w:rFonts w:ascii="Times New Roman" w:hAnsi="Times New Roman" w:cs="Times New Roman"/>
          <w:sz w:val="24"/>
          <w:szCs w:val="24"/>
          <w:lang w:val="ru-RU"/>
        </w:rPr>
        <w:t>я,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рисование иллюстраций к художествен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ным произведения</w:t>
      </w:r>
      <w:r w:rsidR="006371C1" w:rsidRPr="00D21275">
        <w:rPr>
          <w:rFonts w:ascii="Times New Roman" w:hAnsi="Times New Roman" w:cs="Times New Roman"/>
          <w:sz w:val="24"/>
          <w:szCs w:val="24"/>
          <w:lang w:val="ru-RU"/>
        </w:rPr>
        <w:t>м,</w:t>
      </w:r>
      <w:r w:rsidRPr="00D21275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рисование, лепка;</w:t>
      </w:r>
    </w:p>
    <w:p w14:paraId="449783A5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слушание и обсуждение народной, классической, детской музыки, дидактические игры, связанные с восприятием музыки;</w:t>
      </w:r>
    </w:p>
    <w:p w14:paraId="03A23593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подыгрывание</w:t>
      </w:r>
      <w:r w:rsidR="00BF7B4A"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на музыкальных инструментах, оркестр детских народных музы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кальных инструментов;</w:t>
      </w:r>
    </w:p>
    <w:p w14:paraId="00EDF9B6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пение, совместное пение, упражнения на развитие голосового аппара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та, артикуляции, певческого голоса, беседы по содержанию песни (от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веты на вопросы), драматизация песен;</w:t>
      </w:r>
    </w:p>
    <w:p w14:paraId="44915C29" w14:textId="77777777" w:rsidR="00041D58" w:rsidRPr="00D21275" w:rsidRDefault="00041D58" w:rsidP="00D21275">
      <w:pPr>
        <w:pStyle w:val="ad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>танцы, показ взрослым танцевальных и плясовых музыкально-</w:t>
      </w:r>
      <w:proofErr w:type="gramStart"/>
      <w:r w:rsidRPr="00D21275">
        <w:rPr>
          <w:rFonts w:ascii="Times New Roman" w:hAnsi="Times New Roman" w:cs="Times New Roman"/>
          <w:sz w:val="24"/>
          <w:szCs w:val="24"/>
          <w:lang w:val="ru-RU"/>
        </w:rPr>
        <w:t>ритми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softHyphen/>
        <w:t>ческих движений</w:t>
      </w:r>
      <w:proofErr w:type="gramEnd"/>
      <w:r w:rsidRPr="00D21275">
        <w:rPr>
          <w:rFonts w:ascii="Times New Roman" w:hAnsi="Times New Roman" w:cs="Times New Roman"/>
          <w:sz w:val="24"/>
          <w:szCs w:val="24"/>
          <w:lang w:val="ru-RU"/>
        </w:rPr>
        <w:t>, показ реб</w:t>
      </w:r>
      <w:r w:rsidR="004816CF" w:rsidRPr="00D21275">
        <w:rPr>
          <w:rFonts w:ascii="Times New Roman" w:hAnsi="Times New Roman" w:cs="Times New Roman"/>
          <w:sz w:val="24"/>
          <w:szCs w:val="24"/>
          <w:lang w:val="ru-RU"/>
        </w:rPr>
        <w:t>ё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>нком плясовых движений, совместные действия детей, хороводы</w:t>
      </w:r>
      <w:r w:rsidR="004816CF" w:rsidRPr="00D2127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7896EB5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0E68E495" w14:textId="77777777" w:rsidR="00041D58" w:rsidRPr="00D21275" w:rsidRDefault="00041D58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6915DEE6" w14:textId="77777777" w:rsidR="00E715EA" w:rsidRPr="00D21275" w:rsidRDefault="00E715EA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0715154B" w14:textId="77777777" w:rsidR="004816CF" w:rsidRPr="00D21275" w:rsidRDefault="004816CF" w:rsidP="00D21275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4EDE9BC3" w14:textId="77777777" w:rsidR="004816CF" w:rsidRPr="00D21275" w:rsidRDefault="004816CF" w:rsidP="00D21275">
      <w:pPr>
        <w:ind w:left="360" w:firstLine="0"/>
        <w:rPr>
          <w:rFonts w:ascii="Times New Roman" w:hAnsi="Times New Roman" w:cs="Times New Roman"/>
          <w:sz w:val="24"/>
          <w:szCs w:val="24"/>
          <w:lang w:val="ru-RU"/>
        </w:rPr>
      </w:pPr>
    </w:p>
    <w:p w14:paraId="4D0A668C" w14:textId="77777777" w:rsidR="00041D58" w:rsidRPr="00D21275" w:rsidRDefault="004816CF" w:rsidP="00D21275">
      <w:pPr>
        <w:ind w:firstLine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Тематическое планирование работы </w:t>
      </w:r>
      <w:r w:rsidR="008F010E">
        <w:rPr>
          <w:rFonts w:ascii="Times New Roman" w:hAnsi="Times New Roman" w:cs="Times New Roman"/>
          <w:sz w:val="24"/>
          <w:szCs w:val="24"/>
          <w:lang w:val="ru-RU"/>
        </w:rPr>
        <w:t xml:space="preserve">в летний период 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во </w:t>
      </w:r>
      <w:r w:rsidR="008F010E">
        <w:rPr>
          <w:rFonts w:ascii="Times New Roman" w:hAnsi="Times New Roman" w:cs="Times New Roman"/>
          <w:sz w:val="24"/>
          <w:szCs w:val="24"/>
          <w:lang w:val="ru-RU"/>
        </w:rPr>
        <w:t>второй</w:t>
      </w:r>
      <w:r w:rsidRPr="00D21275">
        <w:rPr>
          <w:rFonts w:ascii="Times New Roman" w:hAnsi="Times New Roman" w:cs="Times New Roman"/>
          <w:sz w:val="24"/>
          <w:szCs w:val="24"/>
          <w:lang w:val="ru-RU"/>
        </w:rPr>
        <w:t xml:space="preserve"> младшей группе</w:t>
      </w:r>
    </w:p>
    <w:p w14:paraId="230CF97B" w14:textId="77777777" w:rsidR="00F06804" w:rsidRPr="00D21275" w:rsidRDefault="00F06804" w:rsidP="00D21275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3"/>
        <w:tblW w:w="16406" w:type="dxa"/>
        <w:tblInd w:w="-284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617"/>
        <w:gridCol w:w="2977"/>
        <w:gridCol w:w="3095"/>
        <w:gridCol w:w="2937"/>
        <w:gridCol w:w="2905"/>
        <w:gridCol w:w="2875"/>
      </w:tblGrid>
      <w:tr w:rsidR="002F5563" w:rsidRPr="00D21275" w14:paraId="3EB1BEBD" w14:textId="77777777" w:rsidTr="00A068EB">
        <w:tc>
          <w:tcPr>
            <w:tcW w:w="1617" w:type="dxa"/>
            <w:vMerge w:val="restart"/>
          </w:tcPr>
          <w:p w14:paraId="43CB9762" w14:textId="77777777" w:rsidR="002F5563" w:rsidRPr="00D21275" w:rsidRDefault="002F5563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</w:rPr>
              <w:t>Тема недели</w:t>
            </w:r>
          </w:p>
        </w:tc>
        <w:tc>
          <w:tcPr>
            <w:tcW w:w="14789" w:type="dxa"/>
            <w:gridSpan w:val="5"/>
          </w:tcPr>
          <w:p w14:paraId="747B712D" w14:textId="77777777" w:rsidR="002F5563" w:rsidRPr="00D21275" w:rsidRDefault="002F5563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</w:rPr>
              <w:t>Образовательные области</w:t>
            </w:r>
          </w:p>
        </w:tc>
      </w:tr>
      <w:tr w:rsidR="00DD5E90" w:rsidRPr="00D21275" w14:paraId="709240AB" w14:textId="77777777" w:rsidTr="00215749">
        <w:trPr>
          <w:trHeight w:val="511"/>
        </w:trPr>
        <w:tc>
          <w:tcPr>
            <w:tcW w:w="1617" w:type="dxa"/>
            <w:vMerge/>
          </w:tcPr>
          <w:p w14:paraId="43EF2802" w14:textId="77777777" w:rsidR="003C0C10" w:rsidRPr="00D21275" w:rsidRDefault="003C0C10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8DEBC47" w14:textId="77777777" w:rsidR="003C0C10" w:rsidRPr="00D21275" w:rsidRDefault="001B58A7" w:rsidP="00D2127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</w:rPr>
              <w:t>Социально-</w:t>
            </w:r>
            <w:r w:rsidR="00994A7C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 </w:t>
            </w:r>
            <w:r w:rsidRPr="00D21275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коммуникативное 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</w:p>
          <w:p w14:paraId="23E9CAAF" w14:textId="77777777" w:rsidR="00994A7C" w:rsidRPr="00D21275" w:rsidRDefault="00994A7C" w:rsidP="00D212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5" w:type="dxa"/>
          </w:tcPr>
          <w:p w14:paraId="5B115BB6" w14:textId="77777777" w:rsidR="003C0C10" w:rsidRPr="00D21275" w:rsidRDefault="001B58A7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937" w:type="dxa"/>
          </w:tcPr>
          <w:p w14:paraId="43F8418A" w14:textId="77777777" w:rsidR="003C0C10" w:rsidRPr="00D21275" w:rsidRDefault="001B58A7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</w:rPr>
              <w:t xml:space="preserve">Речевое 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905" w:type="dxa"/>
          </w:tcPr>
          <w:p w14:paraId="25F71E9B" w14:textId="77777777" w:rsidR="003C0C10" w:rsidRPr="00D21275" w:rsidRDefault="001B58A7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Художественно-эстетическое 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</w:p>
        </w:tc>
        <w:tc>
          <w:tcPr>
            <w:tcW w:w="2875" w:type="dxa"/>
          </w:tcPr>
          <w:p w14:paraId="145DE120" w14:textId="77777777" w:rsidR="003C0C10" w:rsidRPr="00D21275" w:rsidRDefault="001B58A7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развитие</w:t>
            </w:r>
          </w:p>
        </w:tc>
      </w:tr>
      <w:tr w:rsidR="00DD5E90" w:rsidRPr="00D21275" w14:paraId="708B8C51" w14:textId="77777777" w:rsidTr="00215749">
        <w:trPr>
          <w:trHeight w:val="4032"/>
        </w:trPr>
        <w:tc>
          <w:tcPr>
            <w:tcW w:w="1617" w:type="dxa"/>
          </w:tcPr>
          <w:p w14:paraId="35C7DB3B" w14:textId="77777777" w:rsidR="005F56DE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Июнь, 1 нед.</w:t>
            </w:r>
          </w:p>
          <w:p w14:paraId="4F322AB1" w14:textId="77777777" w:rsidR="005F56DE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29CB459" w14:textId="0A962725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«</w:t>
              </w:r>
              <w:r w:rsidR="001B58A7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Здравствуй</w:t>
              </w:r>
              <w:r w:rsidR="00994A7C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,</w:t>
              </w:r>
              <w:r w:rsidR="001B58A7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 xml:space="preserve"> лето</w:t>
              </w:r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»</w:t>
              </w:r>
            </w:hyperlink>
          </w:p>
        </w:tc>
        <w:tc>
          <w:tcPr>
            <w:tcW w:w="2977" w:type="dxa"/>
          </w:tcPr>
          <w:p w14:paraId="60BF9152" w14:textId="77777777" w:rsidR="001B58A7" w:rsidRPr="00D21275" w:rsidRDefault="00994A7C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Празднование 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Дня защиты детей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приобщать к праздничной культуре.</w:t>
            </w:r>
          </w:p>
          <w:p w14:paraId="3036F292" w14:textId="77777777" w:rsidR="001B58A7" w:rsidRPr="00D21275" w:rsidRDefault="00994A7C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Игра-драматизация 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Мишка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отгадчик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умение узнавать отличительные черты </w:t>
            </w:r>
            <w:r w:rsidR="005F56D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друга.</w:t>
            </w:r>
          </w:p>
          <w:p w14:paraId="4704A793" w14:textId="77777777" w:rsidR="00AE6F63" w:rsidRPr="00D21275" w:rsidRDefault="00994A7C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 нам гости пришли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познакомить детей со способами выражения приветствия 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здравствуйте, добрый день, проходите, я так скучал, без тебя было скучно и т.д.</w:t>
            </w:r>
            <w:r w:rsidR="002F556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95" w:type="dxa"/>
          </w:tcPr>
          <w:p w14:paraId="189D98C2" w14:textId="77777777" w:rsidR="002F5560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бывает летом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знакомить детей с летом.</w:t>
            </w:r>
          </w:p>
          <w:p w14:paraId="70FA0298" w14:textId="77777777" w:rsidR="005F56DE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Познавательно-исследовательская </w:t>
            </w:r>
            <w:proofErr w:type="gramStart"/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proofErr w:type="gramEnd"/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Какие предметы могут плавать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продолжить знакомство с некоторыми свойствами предметов.</w:t>
            </w:r>
          </w:p>
          <w:p w14:paraId="4242834B" w14:textId="77777777" w:rsidR="001B58A7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Развивающая игра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бывает холодным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мышление, внимание и воображение.</w:t>
            </w:r>
          </w:p>
        </w:tc>
        <w:tc>
          <w:tcPr>
            <w:tcW w:w="2937" w:type="dxa"/>
          </w:tcPr>
          <w:p w14:paraId="0CB3BAAD" w14:textId="77777777" w:rsidR="003C0C10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Артикуляционная гимнастика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Маятник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с техникой выполнения упражнения.</w:t>
            </w:r>
          </w:p>
          <w:p w14:paraId="660D3DEF" w14:textId="77777777" w:rsidR="001B58A7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С.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Маршак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Радуга-дуга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разучить отрывок стихотворения.</w:t>
            </w:r>
          </w:p>
          <w:p w14:paraId="250DF7C8" w14:textId="77777777" w:rsidR="001B58A7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</w:t>
            </w:r>
            <w:r w:rsidR="00F848B8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Л. Толстой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Птица свила гнездо…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расширить представления о поведении птиц.</w:t>
            </w:r>
          </w:p>
          <w:p w14:paraId="23E77419" w14:textId="77777777" w:rsidR="001B58A7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Дыхательные упражнения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Звуки леса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привычку правильно дышать.</w:t>
            </w:r>
          </w:p>
        </w:tc>
        <w:tc>
          <w:tcPr>
            <w:tcW w:w="2905" w:type="dxa"/>
          </w:tcPr>
          <w:p w14:paraId="015D9EA7" w14:textId="77777777" w:rsidR="001B58A7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Аппликация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лугу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упражнять в аккуратном наклеивании.</w:t>
            </w:r>
          </w:p>
          <w:p w14:paraId="7F9C2FA6" w14:textId="77777777" w:rsidR="001B58A7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для рассматривания картины Волкова Е.Е.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Летний пейзаж с девочкой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рассказать детям о том, что изображают на пейзажах.</w:t>
            </w:r>
          </w:p>
        </w:tc>
        <w:tc>
          <w:tcPr>
            <w:tcW w:w="2875" w:type="dxa"/>
          </w:tcPr>
          <w:p w14:paraId="25DD0259" w14:textId="77777777" w:rsidR="001B58A7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солнышке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детей с приёмами релаксации, развивать воображение.</w:t>
            </w:r>
          </w:p>
          <w:p w14:paraId="2AAFC5E8" w14:textId="77777777" w:rsidR="001B58A7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Физминутка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Летний дождь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координировать речь и движение.</w:t>
            </w:r>
          </w:p>
          <w:p w14:paraId="34482A40" w14:textId="77777777" w:rsidR="001B58A7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П.и.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Вейся венок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продолжать учить водить хоровод.</w:t>
            </w:r>
          </w:p>
          <w:p w14:paraId="4F89B257" w14:textId="77777777" w:rsidR="00D61CC3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Физминутка для глаз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Солнышко и тучи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укреплять глазные мышцы.</w:t>
            </w:r>
          </w:p>
        </w:tc>
      </w:tr>
      <w:tr w:rsidR="00293549" w:rsidRPr="005F15D7" w14:paraId="4AE83BA8" w14:textId="77777777" w:rsidTr="00305E9A">
        <w:trPr>
          <w:trHeight w:val="494"/>
        </w:trPr>
        <w:tc>
          <w:tcPr>
            <w:tcW w:w="16406" w:type="dxa"/>
            <w:gridSpan w:val="6"/>
          </w:tcPr>
          <w:p w14:paraId="34930207" w14:textId="77777777" w:rsidR="001B58A7" w:rsidRPr="00D21275" w:rsidRDefault="001B58A7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оформление буклета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 детей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06C1911A" w14:textId="77777777" w:rsidR="00293549" w:rsidRPr="00D21275" w:rsidRDefault="001B58A7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совместное проведение праздника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День защиты детей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DD5E90" w:rsidRPr="005F15D7" w14:paraId="018FB0DE" w14:textId="77777777" w:rsidTr="00215749">
        <w:trPr>
          <w:trHeight w:val="567"/>
        </w:trPr>
        <w:tc>
          <w:tcPr>
            <w:tcW w:w="1617" w:type="dxa"/>
          </w:tcPr>
          <w:p w14:paraId="4A457220" w14:textId="77777777" w:rsidR="005F56DE" w:rsidRPr="00D21275" w:rsidRDefault="005F56D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Июнь, 2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5380426" w14:textId="77777777" w:rsidR="005F56DE" w:rsidRPr="00D21275" w:rsidRDefault="005F56DE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1040D6F" w14:textId="4991E6DA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8" w:history="1"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«</w:t>
              </w:r>
              <w:r w:rsidR="001B58A7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Домашние животные, закрепление</w:t>
              </w:r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»</w:t>
              </w:r>
            </w:hyperlink>
          </w:p>
        </w:tc>
        <w:tc>
          <w:tcPr>
            <w:tcW w:w="2977" w:type="dxa"/>
          </w:tcPr>
          <w:p w14:paraId="038416D2" w14:textId="77777777" w:rsidR="00AE6F63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Этюд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Поздороваемся щёчками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создать положительный настрой у детей.</w:t>
            </w:r>
          </w:p>
          <w:p w14:paraId="7D6C324E" w14:textId="77777777" w:rsidR="00B865A8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Ситуационные разговоры об обращении с животными.</w:t>
            </w:r>
          </w:p>
        </w:tc>
        <w:tc>
          <w:tcPr>
            <w:tcW w:w="3095" w:type="dxa"/>
          </w:tcPr>
          <w:p w14:paraId="3AD2C722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Игры с макетом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Бабушкино подворье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способствовать развитию творческих режиссёрских игр.</w:t>
            </w:r>
          </w:p>
          <w:p w14:paraId="432E334D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кроликом (любым домашним животным). Цель: обогащать знания детей о животных.</w:t>
            </w:r>
          </w:p>
          <w:p w14:paraId="5E72E38B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Развивающая игра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Раскрась кошку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(зашумлённые изображения). Цель: развивать зрительное восприятие.</w:t>
            </w:r>
          </w:p>
        </w:tc>
        <w:tc>
          <w:tcPr>
            <w:tcW w:w="2937" w:type="dxa"/>
          </w:tcPr>
          <w:p w14:paraId="78902BC7" w14:textId="77777777" w:rsidR="00AE6F63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В.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Стоянов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Кошка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представления о повадках кошки.</w:t>
            </w:r>
          </w:p>
          <w:p w14:paraId="4DEC5ACB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потешек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у нашего кота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Курочка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рябушечка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т.д. Цель: вспомнить знакомые песенки и потешки.</w:t>
            </w:r>
          </w:p>
          <w:p w14:paraId="7F63EDFE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</w:t>
            </w:r>
            <w:r w:rsidR="00295872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К. Ушинский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Петушок с семьёй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дать характеристику героям.</w:t>
            </w:r>
          </w:p>
        </w:tc>
        <w:tc>
          <w:tcPr>
            <w:tcW w:w="2905" w:type="dxa"/>
          </w:tcPr>
          <w:p w14:paraId="37AE17B8" w14:textId="77777777" w:rsidR="00AE6F63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Рабочие листы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Помоги собачке добраться до косточки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рисовать прямые линии не отрывая карандаш.</w:t>
            </w:r>
          </w:p>
          <w:p w14:paraId="2CD0BDCB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Конструктивно-модельная деятельность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Загон для животных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закрепить умение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строить длинный забор, обыгрывать постройки.</w:t>
            </w:r>
          </w:p>
          <w:p w14:paraId="5F0DE751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Аппликация из салфеток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Цыплёнок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моторику и глазомер.</w:t>
            </w:r>
          </w:p>
        </w:tc>
        <w:tc>
          <w:tcPr>
            <w:tcW w:w="2875" w:type="dxa"/>
          </w:tcPr>
          <w:p w14:paraId="336FEEB6" w14:textId="77777777" w:rsidR="00AE6F63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Курочка</w:t>
            </w:r>
            <w:r w:rsidR="00BD1823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хохлатка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двигаться в соответствии с текстом.</w:t>
            </w:r>
          </w:p>
          <w:p w14:paraId="68257F40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Физминутка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Телёнок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А.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Введенский. Цель: познакомить с игрой.</w:t>
            </w:r>
          </w:p>
        </w:tc>
      </w:tr>
      <w:tr w:rsidR="00293549" w:rsidRPr="005F15D7" w14:paraId="1F1A716A" w14:textId="77777777" w:rsidTr="00305E9A">
        <w:tc>
          <w:tcPr>
            <w:tcW w:w="16406" w:type="dxa"/>
            <w:gridSpan w:val="6"/>
          </w:tcPr>
          <w:p w14:paraId="0080D65F" w14:textId="77777777" w:rsidR="00293549" w:rsidRPr="00D21275" w:rsidRDefault="001B58A7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родителями:</w:t>
            </w:r>
            <w:r w:rsidR="002935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оформление информационного </w:t>
            </w:r>
            <w:r w:rsidR="00B865A8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бюллетеня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Расскажем детям о домашних животных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69ACA3F2" w14:textId="77777777" w:rsidR="00293549" w:rsidRPr="00D21275" w:rsidRDefault="001B58A7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драматизация сказки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Петушок с семьёй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DD5E90" w:rsidRPr="005F15D7" w14:paraId="2FCBDEAF" w14:textId="77777777" w:rsidTr="00215749">
        <w:tc>
          <w:tcPr>
            <w:tcW w:w="1617" w:type="dxa"/>
          </w:tcPr>
          <w:p w14:paraId="547DA95A" w14:textId="77777777" w:rsidR="00B865A8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Июнь, 3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</w:p>
          <w:p w14:paraId="73D6C439" w14:textId="77777777" w:rsidR="004F2EF1" w:rsidRPr="00D21275" w:rsidRDefault="004F2EF1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132B971" w14:textId="5ED55184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" w:history="1"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«</w:t>
              </w:r>
              <w:r w:rsidR="001B58A7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Дикие животные, закрепление</w:t>
              </w:r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»</w:t>
              </w:r>
            </w:hyperlink>
          </w:p>
        </w:tc>
        <w:tc>
          <w:tcPr>
            <w:tcW w:w="2977" w:type="dxa"/>
          </w:tcPr>
          <w:p w14:paraId="6200EBE8" w14:textId="77777777" w:rsidR="00916AEA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С.р.</w:t>
            </w:r>
            <w:r w:rsidR="00457E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с участием воспитателя </w:t>
            </w:r>
            <w:r w:rsidR="004D574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зоопарке заболел слон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расширить представления детей о профессии ветеринара.</w:t>
            </w:r>
          </w:p>
          <w:p w14:paraId="58670489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Создание проблемной ситуации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Волчонок заболел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стимулировать игровые действия на тему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Ветеринар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3095" w:type="dxa"/>
          </w:tcPr>
          <w:p w14:paraId="0325F322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Рассматривание картины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Дикие животные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определить уровень знаний детей по данной теме.</w:t>
            </w:r>
          </w:p>
          <w:p w14:paraId="61ED2063" w14:textId="77777777" w:rsidR="00BC38BD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Дидактические игры по теме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Дикие животные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обогащать словарь детей, воспитывать умение дожидаться своей очереди.</w:t>
            </w:r>
          </w:p>
          <w:p w14:paraId="61006948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Выкладывание из геометрических фигур «Лиса и медведь»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7D3CE8A" w14:textId="77777777" w:rsidR="001B58A7" w:rsidRPr="00D21275" w:rsidRDefault="001B58A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3A766BD" w14:textId="77777777" w:rsidR="001B58A7" w:rsidRPr="00D21275" w:rsidRDefault="001B58A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</w:tcPr>
          <w:p w14:paraId="081D3C00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Кот, петух и лиса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обр. М.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Боголюбской. Цель: побудить детей повторять небольшие фразы из текста.</w:t>
            </w:r>
          </w:p>
          <w:p w14:paraId="64938F95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Рассказывание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Сказка о глупом мышонке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С.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Маршак. Цель: побудить детей отвечать на вопросы по тексту. </w:t>
            </w:r>
          </w:p>
          <w:p w14:paraId="0BF84131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Ласковые слова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упражнять детей в словообразовании.</w:t>
            </w:r>
          </w:p>
          <w:p w14:paraId="4DE9A428" w14:textId="77777777" w:rsidR="001B58A7" w:rsidRPr="00D21275" w:rsidRDefault="001B58A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05" w:type="dxa"/>
          </w:tcPr>
          <w:p w14:paraId="174B6495" w14:textId="77777777" w:rsidR="00BC38BD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Рисование по мокрому песку. Цель: способствовать развитию творческих способностей у детей.</w:t>
            </w:r>
          </w:p>
          <w:p w14:paraId="425E57A2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Аппликация из треугольников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Лисичка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продолжить учить наносить клей на деталь, пользоваться салфеткой.</w:t>
            </w:r>
          </w:p>
          <w:p w14:paraId="3854C1D6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Рассматривание иллюстраций к сказкам о диких животных. Цель: продолжить учить </w:t>
            </w:r>
            <w:proofErr w:type="gramStart"/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внимательно</w:t>
            </w:r>
            <w:proofErr w:type="gramEnd"/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рассматривать иллюстрации.</w:t>
            </w:r>
          </w:p>
        </w:tc>
        <w:tc>
          <w:tcPr>
            <w:tcW w:w="2875" w:type="dxa"/>
          </w:tcPr>
          <w:p w14:paraId="269CFC5F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Медвежата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равновесие.</w:t>
            </w:r>
          </w:p>
          <w:p w14:paraId="6F8A82E1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П.и.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Лиса и зайцы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подлезать под дугу.</w:t>
            </w:r>
          </w:p>
        </w:tc>
      </w:tr>
      <w:tr w:rsidR="00293549" w:rsidRPr="005F15D7" w14:paraId="5CC08CFA" w14:textId="77777777" w:rsidTr="00305E9A">
        <w:tc>
          <w:tcPr>
            <w:tcW w:w="16406" w:type="dxa"/>
            <w:gridSpan w:val="6"/>
          </w:tcPr>
          <w:p w14:paraId="3B2ABD9C" w14:textId="77777777" w:rsidR="001B58A7" w:rsidRPr="00D21275" w:rsidRDefault="001B58A7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консультация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Сказки о животных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71B8E1EF" w14:textId="77777777" w:rsidR="001B58A7" w:rsidRPr="00D21275" w:rsidRDefault="001B58A7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Музыкальное развлечение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гости к Мишутке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DD5E90" w:rsidRPr="005F15D7" w14:paraId="6876D370" w14:textId="77777777" w:rsidTr="00215749">
        <w:trPr>
          <w:trHeight w:val="4934"/>
        </w:trPr>
        <w:tc>
          <w:tcPr>
            <w:tcW w:w="1617" w:type="dxa"/>
          </w:tcPr>
          <w:p w14:paraId="61ED3619" w14:textId="77777777" w:rsidR="004F2EF1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Июнь, 4 </w:t>
            </w:r>
            <w:proofErr w:type="spellStart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нед</w:t>
            </w:r>
            <w:proofErr w:type="spellEnd"/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644150C5" w14:textId="77777777" w:rsidR="004F2EF1" w:rsidRPr="00D21275" w:rsidRDefault="004F2EF1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38C480CA" w14:textId="4CC06AC5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«</w:t>
              </w:r>
              <w:r w:rsidR="001B58A7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Посуда</w:t>
              </w:r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»</w:t>
              </w:r>
            </w:hyperlink>
          </w:p>
        </w:tc>
        <w:tc>
          <w:tcPr>
            <w:tcW w:w="2977" w:type="dxa"/>
          </w:tcPr>
          <w:p w14:paraId="658D9C73" w14:textId="77777777" w:rsidR="006B23B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Игровая ситуация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Игрушка одна, а играть с ней хочется всем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делиться, не кричать на сверстников.</w:t>
            </w:r>
          </w:p>
          <w:p w14:paraId="04B7C42B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Дежурства по столовой. Цель: закрепить названия посуды и навыки дежурства.</w:t>
            </w:r>
          </w:p>
          <w:p w14:paraId="18ED57AD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может быть опасного на кухне?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</w:rPr>
              <w:t>Цель: формирование основ безопасности.</w:t>
            </w:r>
          </w:p>
        </w:tc>
        <w:tc>
          <w:tcPr>
            <w:tcW w:w="3095" w:type="dxa"/>
          </w:tcPr>
          <w:p w14:paraId="64494836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</w:t>
            </w:r>
            <w:proofErr w:type="gramStart"/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презентации</w:t>
            </w:r>
            <w:proofErr w:type="gramEnd"/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Какая разная посуда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расширить представления детей о разных видах посуды, рассказать о её назначении.</w:t>
            </w:r>
          </w:p>
          <w:p w14:paraId="6A641A94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Чего не хватает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учить </w:t>
            </w:r>
            <w:proofErr w:type="gramStart"/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</w:t>
            </w:r>
            <w:proofErr w:type="gramEnd"/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называть част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посуды.</w:t>
            </w:r>
          </w:p>
          <w:p w14:paraId="1D5C8D3D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Разрезные картинки по теме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Посуда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умение выделять часть объекта из целого, анализировать изображение.</w:t>
            </w:r>
          </w:p>
          <w:p w14:paraId="02A31F1A" w14:textId="77777777" w:rsidR="001B58A7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Развивающая игра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Чем </w:t>
            </w:r>
            <w:proofErr w:type="gramStart"/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похожи</w:t>
            </w:r>
            <w:proofErr w:type="gramEnd"/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чем отличаются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сравнивать посуду (ложка и половник, кружка и стакан).</w:t>
            </w:r>
          </w:p>
        </w:tc>
        <w:tc>
          <w:tcPr>
            <w:tcW w:w="2937" w:type="dxa"/>
          </w:tcPr>
          <w:p w14:paraId="46ECD5ED" w14:textId="77777777" w:rsidR="00B865A8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Рассматривание картины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 посудном магазине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рассматривать картины, обогатить словарь по теме.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06D7C8C2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отрывка из произведения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Федорино горе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рассматривание иллюстраций. Цель: активизировать и обогатить словарь детей.</w:t>
            </w:r>
          </w:p>
          <w:p w14:paraId="1F3D74EC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Н.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Нищева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Машина каша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расширять словарь детей.</w:t>
            </w:r>
          </w:p>
        </w:tc>
        <w:tc>
          <w:tcPr>
            <w:tcW w:w="2905" w:type="dxa"/>
          </w:tcPr>
          <w:p w14:paraId="13BB4F4A" w14:textId="77777777" w:rsidR="00BC38BD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Рисование восковыми мелками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Вишни на тарелочке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рисовать предметы округлой формы.</w:t>
            </w:r>
          </w:p>
          <w:p w14:paraId="13DD7D49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Лепка из глины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Тарелочка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продолжить учить детей работать с глиной.</w:t>
            </w:r>
          </w:p>
          <w:p w14:paraId="331C2439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Хоровод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Горшочек каши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разучить слова.</w:t>
            </w:r>
          </w:p>
        </w:tc>
        <w:tc>
          <w:tcPr>
            <w:tcW w:w="2875" w:type="dxa"/>
          </w:tcPr>
          <w:p w14:paraId="59A67C37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П.и.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кочки на кочку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умение прыгать на двух ногах с продвижением вперёд.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П.и.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Извилистая тропинка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B58A7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двигаться в колонне, повторяя движения ведущего.</w:t>
            </w:r>
          </w:p>
          <w:p w14:paraId="62F83E31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Пролезь, не задень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упражнять детей в подлезании.</w:t>
            </w:r>
          </w:p>
        </w:tc>
      </w:tr>
      <w:tr w:rsidR="00293549" w:rsidRPr="005F15D7" w14:paraId="73BB2D07" w14:textId="77777777" w:rsidTr="00305E9A">
        <w:tc>
          <w:tcPr>
            <w:tcW w:w="16406" w:type="dxa"/>
            <w:gridSpan w:val="6"/>
          </w:tcPr>
          <w:p w14:paraId="319A5045" w14:textId="77777777" w:rsidR="00D01DB6" w:rsidRPr="00D21275" w:rsidRDefault="003E365F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родителями: пополнение музея посуды</w:t>
            </w:r>
          </w:p>
          <w:p w14:paraId="08064614" w14:textId="77777777" w:rsidR="001E1EE8" w:rsidRPr="00D21275" w:rsidRDefault="003E365F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математическое развлечение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Кати день рождения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DD5E90" w:rsidRPr="005F15D7" w14:paraId="16B369CE" w14:textId="77777777" w:rsidTr="00215749">
        <w:tc>
          <w:tcPr>
            <w:tcW w:w="1617" w:type="dxa"/>
          </w:tcPr>
          <w:p w14:paraId="6EBB557C" w14:textId="77777777" w:rsidR="00B865A8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Июль, 1 нед.</w:t>
            </w:r>
          </w:p>
          <w:p w14:paraId="23CB5E46" w14:textId="77777777" w:rsidR="00B865A8" w:rsidRPr="00D21275" w:rsidRDefault="00B865A8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4BEC7061" w14:textId="719FD72A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5F15D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5F15D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5F15D7">
              <w:rPr>
                <w:lang w:val="ru-RU"/>
              </w:rPr>
              <w:instrText>://</w:instrText>
            </w:r>
            <w:r>
              <w:instrText>kalendarnyiplan</w:instrText>
            </w:r>
            <w:r w:rsidRPr="005F15D7">
              <w:rPr>
                <w:lang w:val="ru-RU"/>
              </w:rPr>
              <w:instrText>.</w:instrText>
            </w:r>
            <w:r>
              <w:instrText>ru</w:instrText>
            </w:r>
            <w:r w:rsidRPr="005F15D7">
              <w:rPr>
                <w:lang w:val="ru-RU"/>
              </w:rPr>
              <w:instrText>/</w:instrText>
            </w:r>
            <w:r>
              <w:instrText>kalendarnyj</w:instrText>
            </w:r>
            <w:r w:rsidRPr="005F15D7">
              <w:rPr>
                <w:lang w:val="ru-RU"/>
              </w:rPr>
              <w:instrText>-</w:instrText>
            </w:r>
            <w:r>
              <w:instrText>plan</w:instrText>
            </w:r>
            <w:r w:rsidRPr="005F15D7">
              <w:rPr>
                <w:lang w:val="ru-RU"/>
              </w:rPr>
              <w:instrText>-</w:instrText>
            </w:r>
            <w:r>
              <w:instrText>na</w:instrText>
            </w:r>
            <w:r w:rsidRPr="005F15D7">
              <w:rPr>
                <w:lang w:val="ru-RU"/>
              </w:rPr>
              <w:instrText>-</w:instrText>
            </w:r>
            <w:r>
              <w:instrText>ijul</w:instrText>
            </w:r>
            <w:r w:rsidRPr="005F15D7">
              <w:rPr>
                <w:lang w:val="ru-RU"/>
              </w:rPr>
              <w:instrText>-2-</w:instrText>
            </w:r>
            <w:r>
              <w:instrText>mladshaja</w:instrText>
            </w:r>
            <w:r w:rsidRPr="005F15D7">
              <w:rPr>
                <w:lang w:val="ru-RU"/>
              </w:rPr>
              <w:instrText>-</w:instrText>
            </w:r>
            <w:r>
              <w:instrText>gruppa</w:instrText>
            </w:r>
            <w:r w:rsidRPr="005F15D7">
              <w:rPr>
                <w:lang w:val="ru-RU"/>
              </w:rPr>
              <w:instrText>-1-</w:instrText>
            </w:r>
            <w:r>
              <w:instrText>nedelja</w:instrText>
            </w:r>
            <w:r w:rsidRPr="005F15D7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Безопасность</w:t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365F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на дороге</w:t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2977" w:type="dxa"/>
          </w:tcPr>
          <w:p w14:paraId="48A027FB" w14:textId="77777777" w:rsidR="003405FD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Открытие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Автомастерской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создать условия для новой </w:t>
            </w:r>
            <w:proofErr w:type="spellStart"/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с.р</w:t>
            </w:r>
            <w:proofErr w:type="spellEnd"/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457E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игры.</w:t>
            </w:r>
          </w:p>
          <w:p w14:paraId="432AB3DB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делает водитель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способствовать возникновению у детей игр на тему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Водитель транспорта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842B312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мультфильма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Уроки тетушки совы. Азбука безопасности на дороге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напомнить детям о правилах дорожного движения через мультфильм.</w:t>
            </w:r>
          </w:p>
        </w:tc>
        <w:tc>
          <w:tcPr>
            <w:tcW w:w="3095" w:type="dxa"/>
          </w:tcPr>
          <w:p w14:paraId="11DCA391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Познавательно-исследовательская деятельность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Таинственные картинки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показать детям, что предметы меняют цвет, если на них смотреть через цветные стёкла.</w:t>
            </w:r>
          </w:p>
          <w:p w14:paraId="587BA5F9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Дидактическая игра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Красный, жёлтый, зелёный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(Светофор). Цель: закреплять умение действовать (идти, стоять) в соответствии с определённым сигнал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ом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светофора.</w:t>
            </w:r>
          </w:p>
        </w:tc>
        <w:tc>
          <w:tcPr>
            <w:tcW w:w="2937" w:type="dxa"/>
          </w:tcPr>
          <w:p w14:paraId="1A9B396B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Кто больше действий назовёт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учить </w:t>
            </w:r>
            <w:proofErr w:type="gramStart"/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активно</w:t>
            </w:r>
            <w:proofErr w:type="gramEnd"/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использовать в речи глаголы, образовывать различные глагольные формы.</w:t>
            </w:r>
          </w:p>
          <w:p w14:paraId="4FF6904B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Профессии на транспорте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вспомнить профессии, учить </w:t>
            </w:r>
            <w:proofErr w:type="gramStart"/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</w:t>
            </w:r>
            <w:proofErr w:type="gramEnd"/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строить предложения.</w:t>
            </w:r>
          </w:p>
        </w:tc>
        <w:tc>
          <w:tcPr>
            <w:tcW w:w="2905" w:type="dxa"/>
          </w:tcPr>
          <w:p w14:paraId="410A5F98" w14:textId="77777777" w:rsidR="003405FD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Аппликация из геометрических фигур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Грузовик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наносить клей аккуратно, пользоваться салфеткой.</w:t>
            </w:r>
          </w:p>
        </w:tc>
        <w:tc>
          <w:tcPr>
            <w:tcW w:w="2875" w:type="dxa"/>
          </w:tcPr>
          <w:p w14:paraId="46021599" w14:textId="77777777" w:rsidR="00B865A8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П.и.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Великаны-карлики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порадовать детей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9035E14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П.и.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Попади в круг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совершенствовать умение действовать с предметами, развивать глазомер.</w:t>
            </w:r>
          </w:p>
          <w:p w14:paraId="713D1AC0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Физминутка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Катились колёса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двигательной активности.</w:t>
            </w:r>
          </w:p>
          <w:p w14:paraId="503830C2" w14:textId="77777777" w:rsidR="003E365F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Подвижная игра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Поезд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3E365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действовать по сигналу воспитателя, развивать разнообразные виды движений.</w:t>
            </w:r>
          </w:p>
        </w:tc>
      </w:tr>
      <w:tr w:rsidR="00293549" w:rsidRPr="005F15D7" w14:paraId="1C38B5C2" w14:textId="77777777" w:rsidTr="00305E9A">
        <w:tc>
          <w:tcPr>
            <w:tcW w:w="16406" w:type="dxa"/>
            <w:gridSpan w:val="6"/>
          </w:tcPr>
          <w:p w14:paraId="7BEEC9D1" w14:textId="77777777" w:rsidR="00293549" w:rsidRPr="00D21275" w:rsidRDefault="003E365F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родителями: совместное изготовление атрибутов к играм по формированию безопасности дорожного движения</w:t>
            </w:r>
          </w:p>
          <w:p w14:paraId="12C149CB" w14:textId="77777777" w:rsidR="003E365F" w:rsidRPr="00D21275" w:rsidRDefault="003E365F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развлечение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 гостях у </w:t>
            </w:r>
            <w:r w:rsidR="00B865A8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4F2EF1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тофорика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DD5E90" w:rsidRPr="005F15D7" w14:paraId="751B94F9" w14:textId="77777777" w:rsidTr="00215749">
        <w:tc>
          <w:tcPr>
            <w:tcW w:w="1617" w:type="dxa"/>
          </w:tcPr>
          <w:p w14:paraId="46A1921E" w14:textId="77777777" w:rsidR="00B865A8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Июль, 2 нед.</w:t>
            </w:r>
          </w:p>
          <w:p w14:paraId="3F6F5D0B" w14:textId="77777777" w:rsidR="00B865A8" w:rsidRPr="00D21275" w:rsidRDefault="00B865A8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2E51482A" w14:textId="660EF717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5F15D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5F15D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5F15D7">
              <w:rPr>
                <w:lang w:val="ru-RU"/>
              </w:rPr>
              <w:instrText>://</w:instrText>
            </w:r>
            <w:r>
              <w:instrText>kalendarnyiplan</w:instrText>
            </w:r>
            <w:r w:rsidRPr="005F15D7">
              <w:rPr>
                <w:lang w:val="ru-RU"/>
              </w:rPr>
              <w:instrText>.</w:instrText>
            </w:r>
            <w:r>
              <w:instrText>ru</w:instrText>
            </w:r>
            <w:r w:rsidRPr="005F15D7">
              <w:rPr>
                <w:lang w:val="ru-RU"/>
              </w:rPr>
              <w:instrText>/</w:instrText>
            </w:r>
            <w:r>
              <w:instrText>kalendarnyj</w:instrText>
            </w:r>
            <w:r w:rsidRPr="005F15D7">
              <w:rPr>
                <w:lang w:val="ru-RU"/>
              </w:rPr>
              <w:instrText>-</w:instrText>
            </w:r>
            <w:r>
              <w:instrText>plan</w:instrText>
            </w:r>
            <w:r w:rsidRPr="005F15D7">
              <w:rPr>
                <w:lang w:val="ru-RU"/>
              </w:rPr>
              <w:instrText>-</w:instrText>
            </w:r>
            <w:r>
              <w:instrText>na</w:instrText>
            </w:r>
            <w:r w:rsidRPr="005F15D7">
              <w:rPr>
                <w:lang w:val="ru-RU"/>
              </w:rPr>
              <w:instrText>-</w:instrText>
            </w:r>
            <w:r>
              <w:instrText>ijul</w:instrText>
            </w:r>
            <w:r w:rsidRPr="005F15D7">
              <w:rPr>
                <w:lang w:val="ru-RU"/>
              </w:rPr>
              <w:instrText>-2-</w:instrText>
            </w:r>
            <w:r>
              <w:instrText>mladshaja</w:instrText>
            </w:r>
            <w:r w:rsidRPr="005F15D7">
              <w:rPr>
                <w:lang w:val="ru-RU"/>
              </w:rPr>
              <w:instrText>-</w:instrText>
            </w:r>
            <w:r>
              <w:instrText>gruppa</w:instrText>
            </w:r>
            <w:r w:rsidRPr="005F15D7">
              <w:rPr>
                <w:lang w:val="ru-RU"/>
              </w:rPr>
              <w:instrText>-2-</w:instrText>
            </w:r>
            <w:r>
              <w:instrText>nedelja</w:instrText>
            </w:r>
            <w:r w:rsidRPr="005F15D7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Витамины на столе</w:t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2977" w:type="dxa"/>
          </w:tcPr>
          <w:p w14:paraId="7F4A2C93" w14:textId="77777777" w:rsidR="003405FD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делает повар</w:t>
            </w:r>
            <w:r w:rsidR="00CC1EFF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способствовать расширению игровых действий у детей в играх на тему 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Повар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5B9D01E1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Рассказы детей 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что я люблю играть в детском саду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продолжить формировать положительное отношение к детскому саду.</w:t>
            </w:r>
          </w:p>
          <w:p w14:paraId="315E05F5" w14:textId="77777777" w:rsidR="00123BFE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С.р.</w:t>
            </w:r>
            <w:r w:rsidR="00DD5E9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Магазин фруктов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продолжить формировать умение выполнять последовательность игровых действий, играть вместе.</w:t>
            </w:r>
          </w:p>
        </w:tc>
        <w:tc>
          <w:tcPr>
            <w:tcW w:w="3095" w:type="dxa"/>
          </w:tcPr>
          <w:p w14:paraId="7F174D16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обучающей презентации 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пользе овощей и фруктов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напомнить детям о том, что овощи и фрукты приносят пользу организму.</w:t>
            </w:r>
          </w:p>
          <w:p w14:paraId="3BF530F7" w14:textId="77777777" w:rsidR="00123BFE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 на огород. Цель: понаблюдать за произрастание овощей, вспомнить их названия.</w:t>
            </w:r>
          </w:p>
          <w:p w14:paraId="486443D4" w14:textId="77777777" w:rsidR="00123BFE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Д.и. 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Разложи по группам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(овощи, фрукты, ягоды). Цель: формировать умение классифицировать и обобщать предметы.</w:t>
            </w:r>
          </w:p>
        </w:tc>
        <w:tc>
          <w:tcPr>
            <w:tcW w:w="2937" w:type="dxa"/>
          </w:tcPr>
          <w:p w14:paraId="498AFC86" w14:textId="77777777" w:rsidR="003C0C10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Д.и. 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Варенье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правильно образовывать прилагательные от существительных.</w:t>
            </w:r>
          </w:p>
          <w:p w14:paraId="740678B8" w14:textId="77777777" w:rsidR="00123BFE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Пальчиковая гимнастика 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Компот</w:t>
            </w:r>
            <w:r w:rsidR="00611F64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моторику, расширить словарь детей.</w:t>
            </w:r>
          </w:p>
          <w:p w14:paraId="37521518" w14:textId="77777777" w:rsidR="00123BFE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Разучивание А.</w:t>
            </w:r>
            <w:r w:rsidR="00FC6F78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Прокофьев </w:t>
            </w:r>
            <w:r w:rsidR="00FC6F78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Огород</w:t>
            </w:r>
            <w:r w:rsidR="00FC6F78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рассказывать небольшие произведения.</w:t>
            </w:r>
          </w:p>
          <w:p w14:paraId="63000312" w14:textId="77777777" w:rsidR="00123BFE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Ёжик и барабан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творческие способности детей.</w:t>
            </w:r>
          </w:p>
        </w:tc>
        <w:tc>
          <w:tcPr>
            <w:tcW w:w="2905" w:type="dxa"/>
          </w:tcPr>
          <w:p w14:paraId="1282C313" w14:textId="77777777" w:rsidR="003405FD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Лепка с подгруппой детей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Овощи и фрукты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магазина. Цель: продолжить подбирать тесто необходимого цвета.</w:t>
            </w:r>
          </w:p>
          <w:p w14:paraId="3D827B35" w14:textId="77777777" w:rsidR="00123BFE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Рисование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Волшебная картинка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(свеча и акварель). Цель: закрепить умение тонировать лист бумаги широкой кистью.</w:t>
            </w:r>
          </w:p>
        </w:tc>
        <w:tc>
          <w:tcPr>
            <w:tcW w:w="2875" w:type="dxa"/>
          </w:tcPr>
          <w:p w14:paraId="51BD68C9" w14:textId="77777777" w:rsidR="00B865A8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П.и.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Ловишки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порадовать детей, упражнять детей в беге с увёртыванием. </w:t>
            </w:r>
          </w:p>
          <w:p w14:paraId="6A69BA43" w14:textId="77777777" w:rsidR="003405FD" w:rsidRPr="00D21275" w:rsidRDefault="00B865A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П.и.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Пастух и стадо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подлезать под дугу.</w:t>
            </w:r>
          </w:p>
        </w:tc>
      </w:tr>
      <w:tr w:rsidR="003405FD" w:rsidRPr="005F15D7" w14:paraId="6F7C1DB4" w14:textId="77777777" w:rsidTr="00305E9A">
        <w:tc>
          <w:tcPr>
            <w:tcW w:w="16406" w:type="dxa"/>
            <w:gridSpan w:val="6"/>
          </w:tcPr>
          <w:p w14:paraId="3E2EFF3B" w14:textId="77777777" w:rsidR="00293549" w:rsidRPr="00D21275" w:rsidRDefault="00123BFE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информационная страничка на сайте детского сада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Витамины на столе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C024E21" w14:textId="77777777" w:rsidR="00123BFE" w:rsidRPr="00D21275" w:rsidRDefault="00123BFE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мероприятие: вечер загадок об овощах и фруктах</w:t>
            </w:r>
          </w:p>
        </w:tc>
      </w:tr>
      <w:tr w:rsidR="00DD5E90" w:rsidRPr="00D21275" w14:paraId="4CCE93FC" w14:textId="77777777" w:rsidTr="00215749">
        <w:tc>
          <w:tcPr>
            <w:tcW w:w="1617" w:type="dxa"/>
          </w:tcPr>
          <w:p w14:paraId="078C7ACE" w14:textId="77777777" w:rsidR="00295872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Июль, 3 нед.</w:t>
            </w:r>
          </w:p>
          <w:p w14:paraId="334FE06B" w14:textId="77777777" w:rsidR="00295872" w:rsidRPr="00D21275" w:rsidRDefault="00295872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1A612976" w14:textId="6C410FA4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5F15D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5F15D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5F15D7">
              <w:rPr>
                <w:lang w:val="ru-RU"/>
              </w:rPr>
              <w:instrText>://</w:instrText>
            </w:r>
            <w:r>
              <w:instrText>kalendarnyiplan</w:instrText>
            </w:r>
            <w:r w:rsidRPr="005F15D7">
              <w:rPr>
                <w:lang w:val="ru-RU"/>
              </w:rPr>
              <w:instrText>.</w:instrText>
            </w:r>
            <w:r>
              <w:instrText>ru</w:instrText>
            </w:r>
            <w:r w:rsidRPr="005F15D7">
              <w:rPr>
                <w:lang w:val="ru-RU"/>
              </w:rPr>
              <w:instrText>/</w:instrText>
            </w:r>
            <w:r>
              <w:instrText>kalendarnyj</w:instrText>
            </w:r>
            <w:r w:rsidRPr="005F15D7">
              <w:rPr>
                <w:lang w:val="ru-RU"/>
              </w:rPr>
              <w:instrText>-</w:instrText>
            </w:r>
            <w:r>
              <w:instrText>plan</w:instrText>
            </w:r>
            <w:r w:rsidRPr="005F15D7">
              <w:rPr>
                <w:lang w:val="ru-RU"/>
              </w:rPr>
              <w:instrText>-</w:instrText>
            </w:r>
            <w:r>
              <w:instrText>na</w:instrText>
            </w:r>
            <w:r w:rsidRPr="005F15D7">
              <w:rPr>
                <w:lang w:val="ru-RU"/>
              </w:rPr>
              <w:instrText>-</w:instrText>
            </w:r>
            <w:r>
              <w:instrText>ijul</w:instrText>
            </w:r>
            <w:r w:rsidRPr="005F15D7">
              <w:rPr>
                <w:lang w:val="ru-RU"/>
              </w:rPr>
              <w:instrText>-2-</w:instrText>
            </w:r>
            <w:r>
              <w:instrText>mladshaja</w:instrText>
            </w:r>
            <w:r w:rsidRPr="005F15D7">
              <w:rPr>
                <w:lang w:val="ru-RU"/>
              </w:rPr>
              <w:instrText>-</w:instrText>
            </w:r>
            <w:r>
              <w:instrText>gruppa</w:instrText>
            </w:r>
            <w:r w:rsidRPr="005F15D7">
              <w:rPr>
                <w:lang w:val="ru-RU"/>
              </w:rPr>
              <w:instrText>-3-</w:instrText>
            </w:r>
            <w:r>
              <w:instrText>nedelja</w:instrText>
            </w:r>
            <w:r w:rsidRPr="005F15D7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Приглашаем вас в театр</w:t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2977" w:type="dxa"/>
          </w:tcPr>
          <w:p w14:paraId="1C805D60" w14:textId="77777777" w:rsidR="003405FD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Дидактическая игра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Ладушки-ладошки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воспитывать стремление быть активным, действовать в коллективе сверстников.</w:t>
            </w:r>
          </w:p>
          <w:p w14:paraId="038AE69F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Чудо-дерево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помочь детям в сказках, на картинках, в жизни выделять действия и поступки, в которых проявляется забота о других.</w:t>
            </w:r>
          </w:p>
          <w:p w14:paraId="02BE24D4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Мимический этюд с жестами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испугались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мимику и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жесты.</w:t>
            </w:r>
          </w:p>
        </w:tc>
        <w:tc>
          <w:tcPr>
            <w:tcW w:w="3095" w:type="dxa"/>
          </w:tcPr>
          <w:p w14:paraId="53977BEE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презентации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Детский театр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дать детям представление о том, что в городе есть взрослые и детские театры.</w:t>
            </w:r>
          </w:p>
          <w:p w14:paraId="757A4C07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Совместное изготовление теневого театра. Цель: побуждать детей участвовать в исследовательской деятельности.</w:t>
            </w:r>
          </w:p>
          <w:p w14:paraId="6FC38EF8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Составление рассказов о лете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продолжить учить пользоваться мнемотаблицами.</w:t>
            </w:r>
          </w:p>
        </w:tc>
        <w:tc>
          <w:tcPr>
            <w:tcW w:w="2937" w:type="dxa"/>
          </w:tcPr>
          <w:p w14:paraId="3C50A59F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Разучивание потешки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улице три курицы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продолжить знакомство с русским фольклором.</w:t>
            </w:r>
          </w:p>
          <w:p w14:paraId="7CEEA365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 что у вас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учить </w:t>
            </w:r>
            <w:proofErr w:type="gramStart"/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правильно</w:t>
            </w:r>
            <w:proofErr w:type="gramEnd"/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образовывать существительные множественного числа в родительном падеже.</w:t>
            </w:r>
          </w:p>
          <w:p w14:paraId="69FF4357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Инсценировка сказки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 солнышка в гостях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доставить радость от инсценировки знакомой сказки.</w:t>
            </w:r>
          </w:p>
        </w:tc>
        <w:tc>
          <w:tcPr>
            <w:tcW w:w="2905" w:type="dxa"/>
          </w:tcPr>
          <w:p w14:paraId="00C73EF2" w14:textId="77777777" w:rsidR="0056722B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Рисование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Театральная ладошка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(отпечаток ладошки). Цель: развивать творческое восприятие, закрепить умение рисовать фломастерами, отражать в рисунке разные эмоции.</w:t>
            </w:r>
          </w:p>
          <w:p w14:paraId="76C67153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Внесение театра на дисках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Смешарики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Цель: пополнить театральный уголок, развивать творческую фантазию детей.</w:t>
            </w:r>
          </w:p>
          <w:p w14:paraId="35F66BD3" w14:textId="77777777" w:rsidR="003C0C10" w:rsidRPr="00D21275" w:rsidRDefault="003C0C10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75" w:type="dxa"/>
          </w:tcPr>
          <w:p w14:paraId="4993479B" w14:textId="77777777" w:rsidR="003405FD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Внимательные глазки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вспомнить технику выполнения упражнения.</w:t>
            </w:r>
          </w:p>
          <w:p w14:paraId="322EE9DD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П.и.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Найди себе пару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формировать умение действовать по сигналу воспитателя.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</w:rPr>
              <w:t xml:space="preserve">П.и.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</w:rPr>
              <w:t>Вейся венок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</w:rPr>
              <w:t>. Цель: продолжать учить водить хоровод.</w:t>
            </w:r>
          </w:p>
        </w:tc>
      </w:tr>
      <w:tr w:rsidR="003C0C10" w:rsidRPr="005F15D7" w14:paraId="0193D2F6" w14:textId="77777777" w:rsidTr="00305E9A">
        <w:tc>
          <w:tcPr>
            <w:tcW w:w="13531" w:type="dxa"/>
            <w:gridSpan w:val="5"/>
          </w:tcPr>
          <w:p w14:paraId="2C0FF613" w14:textId="77777777" w:rsidR="003C0C10" w:rsidRPr="00D21275" w:rsidRDefault="00123BFE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Работа с родителями: совместный поход в детский театр, фотовыставка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 люблю театр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7B601456" w14:textId="77777777" w:rsidR="00123BFE" w:rsidRPr="00D21275" w:rsidRDefault="00123BFE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мероприятие: Театрализованная игра</w:t>
            </w:r>
            <w:r w:rsidR="00295872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Лети мотылек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875" w:type="dxa"/>
          </w:tcPr>
          <w:p w14:paraId="2FF9147D" w14:textId="77777777" w:rsidR="003C0C10" w:rsidRPr="00D21275" w:rsidRDefault="003C0C10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DD5E90" w:rsidRPr="005F15D7" w14:paraId="3362A160" w14:textId="77777777" w:rsidTr="00215749">
        <w:tc>
          <w:tcPr>
            <w:tcW w:w="1617" w:type="dxa"/>
          </w:tcPr>
          <w:p w14:paraId="1F10C8CA" w14:textId="77777777" w:rsidR="00295872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Июль, 4 нед.</w:t>
            </w:r>
          </w:p>
          <w:p w14:paraId="61F3A14F" w14:textId="77777777" w:rsidR="00295872" w:rsidRPr="00D21275" w:rsidRDefault="00295872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803451" w14:textId="4A80ACD3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1" w:history="1"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«</w:t>
              </w:r>
              <w:r w:rsidR="00123BFE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Виды транспорта</w:t>
              </w:r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»</w:t>
              </w:r>
            </w:hyperlink>
          </w:p>
        </w:tc>
        <w:tc>
          <w:tcPr>
            <w:tcW w:w="2977" w:type="dxa"/>
          </w:tcPr>
          <w:p w14:paraId="0363FD11" w14:textId="77777777" w:rsidR="00B7228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о труде машиниста. Цель: расширять знания детей о профессиях.</w:t>
            </w:r>
          </w:p>
          <w:p w14:paraId="2DF02F66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делает кондуктор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способствовать возникновению у детей игр на тему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Транспорт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725714B3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 поссоримся и помиримся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понимать некоторые причины ссор и пути выхода из конфликтной ситуации.</w:t>
            </w:r>
          </w:p>
        </w:tc>
        <w:tc>
          <w:tcPr>
            <w:tcW w:w="3095" w:type="dxa"/>
          </w:tcPr>
          <w:p w14:paraId="11C1FD28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Рассказ воспитателя о пассажирском транспорте и транспорте специального назначения. Цель: закрепить понятия - пассажирский и специальный транспорт.</w:t>
            </w:r>
          </w:p>
          <w:p w14:paraId="5A19B12F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Настольная игра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Куда едет машинка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продолжить развивать умение ориентироваться на листе, пользоваться словами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направо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–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налево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  <w:p w14:paraId="26AF471F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Просмотр мультфильма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Лиса, медведь и мотоцикл с коляской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обсудить поведение героев.</w:t>
            </w:r>
          </w:p>
        </w:tc>
        <w:tc>
          <w:tcPr>
            <w:tcW w:w="2937" w:type="dxa"/>
          </w:tcPr>
          <w:p w14:paraId="2D482B15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Э.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Милер</w:t>
            </w:r>
            <w:proofErr w:type="spellEnd"/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Кротик</w:t>
            </w:r>
            <w:proofErr w:type="spellEnd"/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автомобильчик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с произведением.</w:t>
            </w:r>
          </w:p>
          <w:p w14:paraId="44A98EA8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мнемотаблицами. Цель: способствовать развитию связной речи.</w:t>
            </w:r>
          </w:p>
          <w:p w14:paraId="37D2AE8E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Т.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Казырина</w:t>
            </w:r>
            <w:proofErr w:type="spellEnd"/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Самокат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воспитывать умение слушать новые стихи.</w:t>
            </w:r>
          </w:p>
        </w:tc>
        <w:tc>
          <w:tcPr>
            <w:tcW w:w="2905" w:type="dxa"/>
          </w:tcPr>
          <w:p w14:paraId="287F4A2A" w14:textId="77777777" w:rsidR="00B7228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Коллективная аппликация с подгруппой детей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улице города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выкладывать детали перед работой, аккуратно пользоваться клеем и салфеткой.</w:t>
            </w:r>
          </w:p>
          <w:p w14:paraId="364CF929" w14:textId="77777777" w:rsidR="003C0C10" w:rsidRPr="00D21275" w:rsidRDefault="003C0C10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75" w:type="dxa"/>
          </w:tcPr>
          <w:p w14:paraId="41FF73CF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Трамвай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формировать умение действовать парами. </w:t>
            </w:r>
          </w:p>
          <w:p w14:paraId="000AA4D8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Самомассаж рук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Поиграем ручками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укреплению организма детей.</w:t>
            </w:r>
          </w:p>
        </w:tc>
      </w:tr>
      <w:tr w:rsidR="00F36665" w:rsidRPr="005F15D7" w14:paraId="4011956C" w14:textId="77777777" w:rsidTr="00305E9A">
        <w:tc>
          <w:tcPr>
            <w:tcW w:w="16406" w:type="dxa"/>
            <w:gridSpan w:val="6"/>
          </w:tcPr>
          <w:p w14:paraId="69D5AE79" w14:textId="77777777" w:rsidR="006F2B5E" w:rsidRPr="00D21275" w:rsidRDefault="00F36665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с родителями</w:t>
            </w:r>
            <w:r w:rsidR="003A38B1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 с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овместное изготовление плаката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Разные виды транспорта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45935430" w14:textId="77777777" w:rsidR="00123BFE" w:rsidRPr="00D21275" w:rsidRDefault="00123BFE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итоговая беседа по теме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Виды транспорта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  <w:tr w:rsidR="00DD5E90" w:rsidRPr="00D21275" w14:paraId="489185E1" w14:textId="77777777" w:rsidTr="00215749">
        <w:tc>
          <w:tcPr>
            <w:tcW w:w="1617" w:type="dxa"/>
          </w:tcPr>
          <w:p w14:paraId="7D9E1DDB" w14:textId="77777777" w:rsidR="00295872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Август, 1 нед.</w:t>
            </w:r>
          </w:p>
          <w:p w14:paraId="35EC61A8" w14:textId="77777777" w:rsidR="00295872" w:rsidRPr="00D21275" w:rsidRDefault="00295872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B30B0" w14:textId="0E0E627E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12" w:history="1"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«</w:t>
              </w:r>
              <w:r w:rsidR="00123BFE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Физкультпривет</w:t>
              </w:r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»</w:t>
              </w:r>
            </w:hyperlink>
          </w:p>
        </w:tc>
        <w:tc>
          <w:tcPr>
            <w:tcW w:w="2977" w:type="dxa"/>
          </w:tcPr>
          <w:p w14:paraId="5337B4CA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 что с этим можно поиграть?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стимулировать игровое творчество детей.</w:t>
            </w:r>
          </w:p>
          <w:p w14:paraId="1B1F95F5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Игра-упражнение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Потерянное словечко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донести до детей то, что словом можно воздействовать на человека, решать конфликтные ситуации.</w:t>
            </w:r>
          </w:p>
          <w:p w14:paraId="25C8930D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Приветствие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сплочению детского коллектива.</w:t>
            </w:r>
          </w:p>
        </w:tc>
        <w:tc>
          <w:tcPr>
            <w:tcW w:w="3095" w:type="dxa"/>
          </w:tcPr>
          <w:p w14:paraId="1ABE124C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Разрезные картинки по теме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Лето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напомнить детям об основных летних признаках.</w:t>
            </w:r>
          </w:p>
          <w:p w14:paraId="08D0A669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Д.и.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Залатай коврик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вспомнить правила игры, закрепить умение подбирать предметы по форме, цвету и размеру.</w:t>
            </w:r>
          </w:p>
          <w:p w14:paraId="478CB17B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Наблюдение за песком. Цель: учить делать элементарные выводы.</w:t>
            </w:r>
          </w:p>
          <w:p w14:paraId="7B81A362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с массажными мячиками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Тренировка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моторику.</w:t>
            </w:r>
          </w:p>
          <w:p w14:paraId="3765CF6D" w14:textId="77777777" w:rsidR="00123BFE" w:rsidRPr="00D21275" w:rsidRDefault="00123BF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37" w:type="dxa"/>
          </w:tcPr>
          <w:p w14:paraId="57D366EE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И.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Ревю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 умное здоровье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представления о здоровом образе жизни через литературу.</w:t>
            </w:r>
          </w:p>
          <w:p w14:paraId="6420AC99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Дровосек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дыхательной системы.</w:t>
            </w:r>
          </w:p>
          <w:p w14:paraId="548A5840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Составление рассказа из опыта детей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мы с папой делаем зарядку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способствовать развитию связной речи.</w:t>
            </w:r>
          </w:p>
        </w:tc>
        <w:tc>
          <w:tcPr>
            <w:tcW w:w="2905" w:type="dxa"/>
          </w:tcPr>
          <w:p w14:paraId="5A6873F4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Разрезные картинки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Спортивный инвентарь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привлечь внимание детей к спортивным играм.</w:t>
            </w:r>
          </w:p>
          <w:p w14:paraId="74353646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Волшебная ниточка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выкладывание контура знакомых фигур ниточками, развитие моторики.</w:t>
            </w:r>
          </w:p>
        </w:tc>
        <w:tc>
          <w:tcPr>
            <w:tcW w:w="2875" w:type="dxa"/>
          </w:tcPr>
          <w:p w14:paraId="38700514" w14:textId="77777777" w:rsidR="00B7228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Беседа с детьми о пользе утренней гимнастики. Цель: формировать привычку к здоровому образу жизни.</w:t>
            </w:r>
          </w:p>
          <w:p w14:paraId="3C7FAE9A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Физминутка для глаз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Солнышко и тучи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укреплять глазные мышцы.</w:t>
            </w:r>
          </w:p>
          <w:p w14:paraId="095A17B9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И.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Ревю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 гигиене для девочек и мальчиков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представления о здоровом образе жизни через литературу.</w:t>
            </w:r>
          </w:p>
          <w:p w14:paraId="604CDC83" w14:textId="77777777" w:rsidR="00295872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Офтальмотренажёр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Любопытная муха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глазодвигательные мышцы. </w:t>
            </w:r>
          </w:p>
          <w:p w14:paraId="7FB4724A" w14:textId="77777777" w:rsidR="00123BF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</w:rPr>
              <w:t xml:space="preserve">Физминутка 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</w:rPr>
              <w:t>Медвежатам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-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Физкультпривет</w:t>
            </w:r>
            <w:r w:rsidR="0056722B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123BFE" w:rsidRPr="00D212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36665" w:rsidRPr="005F15D7" w14:paraId="1C5A67E6" w14:textId="77777777" w:rsidTr="00305E9A">
        <w:tc>
          <w:tcPr>
            <w:tcW w:w="16406" w:type="dxa"/>
            <w:gridSpan w:val="6"/>
          </w:tcPr>
          <w:p w14:paraId="11C9F277" w14:textId="77777777" w:rsidR="00F36665" w:rsidRPr="00D21275" w:rsidRDefault="00295872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Работа с родителями: консультация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Активные игры с мячом для всей семьи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0B677E06" w14:textId="77777777" w:rsidR="00295872" w:rsidRPr="00D21275" w:rsidRDefault="00295872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Итоговое мероприятие: совместный спортивный досуг</w:t>
            </w:r>
          </w:p>
        </w:tc>
      </w:tr>
      <w:tr w:rsidR="00DD5E90" w:rsidRPr="005F15D7" w14:paraId="35A971CA" w14:textId="77777777" w:rsidTr="00215749">
        <w:tc>
          <w:tcPr>
            <w:tcW w:w="1617" w:type="dxa"/>
          </w:tcPr>
          <w:p w14:paraId="5350B37A" w14:textId="77777777" w:rsidR="00295872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Август, 2 нед.</w:t>
            </w:r>
          </w:p>
          <w:p w14:paraId="5A022FC0" w14:textId="77777777" w:rsidR="00295872" w:rsidRPr="00D21275" w:rsidRDefault="00295872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EED030" w14:textId="23A4C292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«</w:t>
              </w:r>
              <w:r w:rsidR="00666A85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</w:rPr>
                <w:t>Одежда</w:t>
              </w:r>
              <w:r w:rsidR="00105285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, закрепление</w:t>
              </w:r>
              <w:r w:rsidR="00305E9A" w:rsidRPr="00D21275">
                <w:rPr>
                  <w:rStyle w:val="af8"/>
                  <w:rFonts w:ascii="Times New Roman" w:hAnsi="Times New Roman" w:cs="Times New Roman"/>
                  <w:sz w:val="24"/>
                  <w:szCs w:val="24"/>
                  <w:lang w:val="ru-RU"/>
                </w:rPr>
                <w:t>»</w:t>
              </w:r>
            </w:hyperlink>
          </w:p>
        </w:tc>
        <w:tc>
          <w:tcPr>
            <w:tcW w:w="2977" w:type="dxa"/>
          </w:tcPr>
          <w:p w14:paraId="04B58973" w14:textId="77777777" w:rsidR="00B7228E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Игровое 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Расскажи чистюле о своей одежде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вспомнить назначение одежды.</w:t>
            </w:r>
          </w:p>
          <w:p w14:paraId="4366A33F" w14:textId="77777777" w:rsidR="00666A85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С.р.</w:t>
            </w:r>
            <w:r w:rsidR="004F2EF1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Ателье одежды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учить детей разнообразно действовать с предметами-заместителями.</w:t>
            </w:r>
          </w:p>
          <w:p w14:paraId="539170A4" w14:textId="77777777" w:rsidR="00666A85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Совместная стирка кукольной одежды. Цель: побуждать детей оказывать помощь взрослым, развешивать кукольное бельё.</w:t>
            </w:r>
          </w:p>
        </w:tc>
        <w:tc>
          <w:tcPr>
            <w:tcW w:w="3095" w:type="dxa"/>
          </w:tcPr>
          <w:p w14:paraId="0D9B2BBB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Познавательно-исследовательская деятельность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Ткань и её свойства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детей с некоторыми свойствами ткани.</w:t>
            </w:r>
            <w:r w:rsidR="003C0C10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14E96AD8" w14:textId="77777777" w:rsidR="00666A85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Игра с блоками Дьенеша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Опиши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выделять три признака предмета: цвет, форму и размер.</w:t>
            </w:r>
          </w:p>
          <w:p w14:paraId="59B4A600" w14:textId="77777777" w:rsidR="00666A85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с лентами разной ширины и длины. Цель: развивать восприятие предметов, контрастных по ширине и длине.</w:t>
            </w:r>
          </w:p>
        </w:tc>
        <w:tc>
          <w:tcPr>
            <w:tcW w:w="2937" w:type="dxa"/>
          </w:tcPr>
          <w:p w14:paraId="02513D6C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Магазин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обогащать словарь детей названиями одежды.</w:t>
            </w:r>
          </w:p>
          <w:p w14:paraId="01AE0F89" w14:textId="77777777" w:rsidR="00666A85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К.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Чуковский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Чудо-дерево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с новым произведением.</w:t>
            </w:r>
          </w:p>
          <w:p w14:paraId="0D96B033" w14:textId="77777777" w:rsidR="00666A85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Л.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Воронкова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Маша-растеряша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обсудить поведение героя.</w:t>
            </w:r>
          </w:p>
        </w:tc>
        <w:tc>
          <w:tcPr>
            <w:tcW w:w="2905" w:type="dxa"/>
          </w:tcPr>
          <w:p w14:paraId="68F24C31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Рисование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Красивое платье для куклы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продолжать учить составлять элементарный узор.</w:t>
            </w:r>
          </w:p>
          <w:p w14:paraId="3261EACF" w14:textId="77777777" w:rsidR="00666A85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Аппликация с подгруппой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Красивые платочки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выкладывать фигуры по углам и в центре, аккуратно пользоваться клеем.</w:t>
            </w:r>
          </w:p>
        </w:tc>
        <w:tc>
          <w:tcPr>
            <w:tcW w:w="2875" w:type="dxa"/>
          </w:tcPr>
          <w:p w14:paraId="7179C3E3" w14:textId="77777777" w:rsidR="003C0C10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Физминутка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Сапожки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двигаться в соответствии с текстом.</w:t>
            </w:r>
          </w:p>
          <w:p w14:paraId="675CE09C" w14:textId="77777777" w:rsidR="00666A85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Беседа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правильно одеваться на прогулку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напомнить детям о головных уборах.</w:t>
            </w:r>
          </w:p>
          <w:p w14:paraId="7121B854" w14:textId="77777777" w:rsidR="00666A85" w:rsidRPr="00D21275" w:rsidRDefault="00295872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Сороконожка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двигаться в колонне.</w:t>
            </w:r>
          </w:p>
        </w:tc>
      </w:tr>
      <w:tr w:rsidR="00F36665" w:rsidRPr="005F15D7" w14:paraId="29DCFD82" w14:textId="77777777" w:rsidTr="00305E9A">
        <w:tc>
          <w:tcPr>
            <w:tcW w:w="16406" w:type="dxa"/>
            <w:gridSpan w:val="6"/>
          </w:tcPr>
          <w:p w14:paraId="407F3537" w14:textId="77777777" w:rsidR="00666A85" w:rsidRPr="00D21275" w:rsidRDefault="00666A85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консультация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 правильно одевать ребёнка в летний период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6B2948DC" w14:textId="77777777" w:rsidR="00F36665" w:rsidRPr="00D21275" w:rsidRDefault="00666A85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оформление выставки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Магазин платьев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D5E90" w:rsidRPr="005F15D7" w14:paraId="4DCADDCF" w14:textId="77777777" w:rsidTr="00215749">
        <w:tc>
          <w:tcPr>
            <w:tcW w:w="1617" w:type="dxa"/>
          </w:tcPr>
          <w:p w14:paraId="1DF6391F" w14:textId="77777777" w:rsidR="00F848B8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Август, 3 нед.</w:t>
            </w:r>
          </w:p>
          <w:p w14:paraId="09FA2C63" w14:textId="77777777" w:rsidR="00F848B8" w:rsidRPr="00D21275" w:rsidRDefault="00F848B8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D858870" w14:textId="70339882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5F15D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5F15D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5F15D7">
              <w:rPr>
                <w:lang w:val="ru-RU"/>
              </w:rPr>
              <w:instrText>://</w:instrText>
            </w:r>
            <w:r>
              <w:instrText>kalendarnyiplan</w:instrText>
            </w:r>
            <w:r w:rsidRPr="005F15D7">
              <w:rPr>
                <w:lang w:val="ru-RU"/>
              </w:rPr>
              <w:instrText>.</w:instrText>
            </w:r>
            <w:r>
              <w:instrText>ru</w:instrText>
            </w:r>
            <w:r w:rsidRPr="005F15D7">
              <w:rPr>
                <w:lang w:val="ru-RU"/>
              </w:rPr>
              <w:instrText>/</w:instrText>
            </w:r>
            <w:r>
              <w:instrText>kalendarnyj</w:instrText>
            </w:r>
            <w:r w:rsidRPr="005F15D7">
              <w:rPr>
                <w:lang w:val="ru-RU"/>
              </w:rPr>
              <w:instrText>-</w:instrText>
            </w:r>
            <w:r>
              <w:instrText>plan</w:instrText>
            </w:r>
            <w:r w:rsidRPr="005F15D7">
              <w:rPr>
                <w:lang w:val="ru-RU"/>
              </w:rPr>
              <w:instrText>-</w:instrText>
            </w:r>
            <w:r>
              <w:instrText>na</w:instrText>
            </w:r>
            <w:r w:rsidRPr="005F15D7">
              <w:rPr>
                <w:lang w:val="ru-RU"/>
              </w:rPr>
              <w:instrText>-</w:instrText>
            </w:r>
            <w:r>
              <w:instrText>avgust</w:instrText>
            </w:r>
            <w:r w:rsidRPr="005F15D7">
              <w:rPr>
                <w:lang w:val="ru-RU"/>
              </w:rPr>
              <w:instrText>-2-</w:instrText>
            </w:r>
            <w:r>
              <w:instrText>mladshaja</w:instrText>
            </w:r>
            <w:r w:rsidRPr="005F15D7">
              <w:rPr>
                <w:lang w:val="ru-RU"/>
              </w:rPr>
              <w:instrText>-</w:instrText>
            </w:r>
            <w:r>
              <w:instrText>gruppa</w:instrText>
            </w:r>
            <w:r w:rsidRPr="005F15D7">
              <w:rPr>
                <w:lang w:val="ru-RU"/>
              </w:rPr>
              <w:instrText>-3-</w:instrText>
            </w:r>
            <w:r>
              <w:instrText>nedelja</w:instrText>
            </w:r>
            <w:r w:rsidRPr="005F15D7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В гостях у сказки</w:t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2977" w:type="dxa"/>
          </w:tcPr>
          <w:p w14:paraId="66D00C8C" w14:textId="77777777" w:rsidR="00AF681B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С.р.</w:t>
            </w:r>
            <w:r w:rsidR="004F2EF1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игры по мотивам сказок. Цель: создать условия для развития игровой деятельности.</w:t>
            </w:r>
          </w:p>
          <w:p w14:paraId="567E4B39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Зеркало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привычку к опрятности.</w:t>
            </w:r>
          </w:p>
          <w:p w14:paraId="4618A6EB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Качели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приучать детей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действовать парами.</w:t>
            </w:r>
          </w:p>
        </w:tc>
        <w:tc>
          <w:tcPr>
            <w:tcW w:w="3095" w:type="dxa"/>
          </w:tcPr>
          <w:p w14:paraId="3AC85DB6" w14:textId="77777777" w:rsidR="003C0C10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Моделирование сказки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Три медведя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умение замещать предметы, составлять модели.</w:t>
            </w:r>
          </w:p>
          <w:p w14:paraId="33BFEEE0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Игры на развитие психических процессов по выбору воспитателя. Цель: создать условия для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самостоятельного выбора игр.</w:t>
            </w:r>
          </w:p>
          <w:p w14:paraId="653BE675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Сравнение песка, почвы и глины. Цель: формировать умение делать простейшие выводы.</w:t>
            </w:r>
          </w:p>
        </w:tc>
        <w:tc>
          <w:tcPr>
            <w:tcW w:w="2937" w:type="dxa"/>
          </w:tcPr>
          <w:p w14:paraId="46050399" w14:textId="77777777" w:rsidR="00325E0A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Р.Н.С.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Бычок - черный бочок, белые копытца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со сказкой.</w:t>
            </w:r>
          </w:p>
          <w:p w14:paraId="4967F067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Лесной мишка и проказница мышка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у детей чувство юмора.</w:t>
            </w:r>
          </w:p>
          <w:p w14:paraId="337E87DE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Волшебный мешочек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ЗКР.</w:t>
            </w:r>
          </w:p>
        </w:tc>
        <w:tc>
          <w:tcPr>
            <w:tcW w:w="2905" w:type="dxa"/>
          </w:tcPr>
          <w:p w14:paraId="182F316F" w14:textId="77777777" w:rsidR="00325E0A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Настольная игра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Сложи дымковский узор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приобщать детей к миру искусства, расширять представления о дымковской росписи.</w:t>
            </w:r>
          </w:p>
          <w:p w14:paraId="6588245F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Лепка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Проказница мышка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развивать умение аккуратно лепить,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убирать оборудование на место.</w:t>
            </w:r>
          </w:p>
          <w:p w14:paraId="32E8416E" w14:textId="77777777" w:rsidR="003C0C10" w:rsidRPr="00D21275" w:rsidRDefault="003C0C10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75" w:type="dxa"/>
          </w:tcPr>
          <w:p w14:paraId="1322E88A" w14:textId="77777777" w:rsidR="003C0C10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П.и.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Точно в цель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упражнять детей в метании, развивать глазомер. П.и.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Лови оленей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упражнять в ловле игроков.</w:t>
            </w:r>
          </w:p>
          <w:p w14:paraId="3D3FA5DD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Бросай, не зевай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учить принимать правильное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исходное положение при метании.</w:t>
            </w:r>
          </w:p>
        </w:tc>
      </w:tr>
      <w:tr w:rsidR="00F36665" w:rsidRPr="005F15D7" w14:paraId="11EF38D9" w14:textId="77777777" w:rsidTr="00305E9A">
        <w:tc>
          <w:tcPr>
            <w:tcW w:w="16406" w:type="dxa"/>
            <w:gridSpan w:val="6"/>
          </w:tcPr>
          <w:p w14:paraId="7AAC35D2" w14:textId="77777777" w:rsidR="00666A85" w:rsidRPr="00D21275" w:rsidRDefault="00666A85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Работа с родителями: работа родительского клуба по теме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Терапевтическое значение сказок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3B99C182" w14:textId="77777777" w:rsidR="00666A85" w:rsidRPr="00D21275" w:rsidRDefault="00666A85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Мастер-класс для родителей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Театр своими руками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14A17AC3" w14:textId="77777777" w:rsidR="00F36665" w:rsidRPr="00D21275" w:rsidRDefault="00666A85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математическое развлечение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Путешествия по сказкам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DD5E90" w:rsidRPr="00D21275" w14:paraId="52F8185E" w14:textId="77777777" w:rsidTr="00215749">
        <w:tc>
          <w:tcPr>
            <w:tcW w:w="1617" w:type="dxa"/>
          </w:tcPr>
          <w:p w14:paraId="2164A48A" w14:textId="77777777" w:rsidR="00F848B8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Август, 4 нед.</w:t>
            </w:r>
          </w:p>
          <w:p w14:paraId="2D091574" w14:textId="77777777" w:rsidR="00F848B8" w:rsidRPr="00D21275" w:rsidRDefault="00F848B8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5088DC61" w14:textId="358D7A81" w:rsidR="003C0C10" w:rsidRPr="00D21275" w:rsidRDefault="005F15D7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fldChar w:fldCharType="begin"/>
            </w:r>
            <w:r w:rsidRPr="005F15D7">
              <w:rPr>
                <w:lang w:val="ru-RU"/>
              </w:rPr>
              <w:instrText xml:space="preserve"> </w:instrText>
            </w:r>
            <w:r>
              <w:instrText>HYPERLINK</w:instrText>
            </w:r>
            <w:r w:rsidRPr="005F15D7">
              <w:rPr>
                <w:lang w:val="ru-RU"/>
              </w:rPr>
              <w:instrText xml:space="preserve"> "</w:instrText>
            </w:r>
            <w:r>
              <w:instrText>https</w:instrText>
            </w:r>
            <w:r w:rsidRPr="005F15D7">
              <w:rPr>
                <w:lang w:val="ru-RU"/>
              </w:rPr>
              <w:instrText>://</w:instrText>
            </w:r>
            <w:r>
              <w:instrText>kalendarnyiplan</w:instrText>
            </w:r>
            <w:r w:rsidRPr="005F15D7">
              <w:rPr>
                <w:lang w:val="ru-RU"/>
              </w:rPr>
              <w:instrText>.</w:instrText>
            </w:r>
            <w:r>
              <w:instrText>ru</w:instrText>
            </w:r>
            <w:r w:rsidRPr="005F15D7">
              <w:rPr>
                <w:lang w:val="ru-RU"/>
              </w:rPr>
              <w:instrText>/</w:instrText>
            </w:r>
            <w:r>
              <w:instrText>kalendarnyj</w:instrText>
            </w:r>
            <w:r w:rsidRPr="005F15D7">
              <w:rPr>
                <w:lang w:val="ru-RU"/>
              </w:rPr>
              <w:instrText>-</w:instrText>
            </w:r>
            <w:r>
              <w:instrText>plan</w:instrText>
            </w:r>
            <w:r w:rsidRPr="005F15D7">
              <w:rPr>
                <w:lang w:val="ru-RU"/>
              </w:rPr>
              <w:instrText>-</w:instrText>
            </w:r>
            <w:r>
              <w:instrText>na</w:instrText>
            </w:r>
            <w:r w:rsidRPr="005F15D7">
              <w:rPr>
                <w:lang w:val="ru-RU"/>
              </w:rPr>
              <w:instrText>-</w:instrText>
            </w:r>
            <w:r>
              <w:instrText>avgust</w:instrText>
            </w:r>
            <w:r w:rsidRPr="005F15D7">
              <w:rPr>
                <w:lang w:val="ru-RU"/>
              </w:rPr>
              <w:instrText>-2-</w:instrText>
            </w:r>
            <w:r>
              <w:instrText>mladshaja</w:instrText>
            </w:r>
            <w:r w:rsidRPr="005F15D7">
              <w:rPr>
                <w:lang w:val="ru-RU"/>
              </w:rPr>
              <w:instrText>-</w:instrText>
            </w:r>
            <w:r>
              <w:instrText>gruppa</w:instrText>
            </w:r>
            <w:r w:rsidRPr="005F15D7">
              <w:rPr>
                <w:lang w:val="ru-RU"/>
              </w:rPr>
              <w:instrText>-4-</w:instrText>
            </w:r>
            <w:r>
              <w:instrText>nedelja</w:instrText>
            </w:r>
            <w:r w:rsidRPr="005F15D7">
              <w:rPr>
                <w:lang w:val="ru-RU"/>
              </w:rPr>
              <w:instrText xml:space="preserve">" </w:instrText>
            </w:r>
            <w:r>
              <w:fldChar w:fldCharType="separate"/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Мы уже подросли</w:t>
            </w:r>
            <w:r w:rsidR="00305E9A" w:rsidRPr="00D21275"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>
              <w:rPr>
                <w:rStyle w:val="af8"/>
                <w:rFonts w:ascii="Times New Roman" w:hAnsi="Times New Roman" w:cs="Times New Roman"/>
                <w:sz w:val="24"/>
                <w:szCs w:val="24"/>
                <w:lang w:val="ru-RU"/>
              </w:rPr>
              <w:fldChar w:fldCharType="end"/>
            </w:r>
          </w:p>
        </w:tc>
        <w:tc>
          <w:tcPr>
            <w:tcW w:w="2977" w:type="dxa"/>
          </w:tcPr>
          <w:p w14:paraId="2D7B5BE4" w14:textId="77777777" w:rsidR="003C0C10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было раньше?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сообщить детям сведения об их прошлом, сравнить с настоящим.</w:t>
            </w:r>
          </w:p>
          <w:p w14:paraId="70810DD2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Только вместе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формировать умение согласовывать свои действия с действиями партнёра.</w:t>
            </w:r>
          </w:p>
          <w:p w14:paraId="21FC22E2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Секрет волшебных слов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вспомнить вежливые слова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спасибо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пожалуйста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другие.</w:t>
            </w:r>
          </w:p>
        </w:tc>
        <w:tc>
          <w:tcPr>
            <w:tcW w:w="3095" w:type="dxa"/>
          </w:tcPr>
          <w:p w14:paraId="60D2F9AA" w14:textId="77777777" w:rsidR="003C0C10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Д.и.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Скажи, где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развивать пространственное восприятие, различать положения предмета относительно себя.</w:t>
            </w:r>
          </w:p>
          <w:p w14:paraId="18C0C620" w14:textId="77777777" w:rsidR="00666A85" w:rsidRPr="00D21275" w:rsidRDefault="00C9462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="00F848B8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Развивающая игра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Найди предмет такой же формы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представления детей о том, что каждый предмет имеет свою форму.</w:t>
            </w:r>
          </w:p>
          <w:p w14:paraId="367D8B86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Проблемная </w:t>
            </w:r>
            <w:proofErr w:type="gramStart"/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ситуация</w:t>
            </w:r>
            <w:proofErr w:type="gramEnd"/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Какую игру подарить малышам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выяснить уровень знания детей по темам прошлого года.</w:t>
            </w:r>
          </w:p>
        </w:tc>
        <w:tc>
          <w:tcPr>
            <w:tcW w:w="2937" w:type="dxa"/>
          </w:tcPr>
          <w:p w14:paraId="095E5B9D" w14:textId="77777777" w:rsidR="003C0C10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Чтение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В. Маяковский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Что такое хорошо и что такое плохо?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Цель: побудить детей к обсуждению поступков.</w:t>
            </w:r>
          </w:p>
          <w:p w14:paraId="03ED57E7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Чтение Д.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Биссет</w:t>
            </w:r>
            <w:proofErr w:type="spellEnd"/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Лягушка в зеркале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пер. с англ.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Н. Шерешевской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воспитывать чувство юмора через литературу.</w:t>
            </w:r>
          </w:p>
        </w:tc>
        <w:tc>
          <w:tcPr>
            <w:tcW w:w="2905" w:type="dxa"/>
          </w:tcPr>
          <w:p w14:paraId="4351DF6E" w14:textId="77777777" w:rsidR="003C0C10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Аппликация с подгруппой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Подарки лета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знания летних признаков, вспомнить овощи и фрукты.</w:t>
            </w:r>
          </w:p>
          <w:p w14:paraId="36F566BD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Правая</w:t>
            </w:r>
            <w:proofErr w:type="gramEnd"/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левая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закрепить умение ориентироваться в расположении частей своего тела.</w:t>
            </w:r>
          </w:p>
          <w:p w14:paraId="7F732A16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Смешивание красок. Цель: способствовать развитию цветовосприятия.</w:t>
            </w:r>
          </w:p>
        </w:tc>
        <w:tc>
          <w:tcPr>
            <w:tcW w:w="2875" w:type="dxa"/>
          </w:tcPr>
          <w:p w14:paraId="00228E80" w14:textId="77777777" w:rsidR="00325E0A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Упражнение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Любопытная муха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укреплять глазодвигательные мышцы.</w:t>
            </w:r>
          </w:p>
          <w:p w14:paraId="48C16565" w14:textId="77777777" w:rsidR="00C9462E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П.и.</w:t>
            </w:r>
            <w:r w:rsidR="004F2EF1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Мышеловка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познакомить детей с новой игрой.</w:t>
            </w:r>
          </w:p>
          <w:p w14:paraId="3E5BA391" w14:textId="77777777" w:rsidR="00666A85" w:rsidRPr="00D21275" w:rsidRDefault="00C9462E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П.и. 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Точно в цель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Цель: вспомнить правила.</w:t>
            </w:r>
          </w:p>
          <w:p w14:paraId="5C9ECBAA" w14:textId="77777777" w:rsidR="00666A85" w:rsidRPr="00D21275" w:rsidRDefault="00F848B8" w:rsidP="00D21275">
            <w:pPr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Рассматривание газеты 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 физкультурой мы дружны - нам болезни не страшны</w:t>
            </w:r>
            <w:r w:rsidR="00C9462E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Цель: формировать желание расти </w:t>
            </w:r>
            <w:proofErr w:type="gramStart"/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здоровым</w:t>
            </w:r>
            <w:proofErr w:type="gramEnd"/>
            <w:r w:rsidR="00666A85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36665" w:rsidRPr="005F15D7" w14:paraId="419C4034" w14:textId="77777777" w:rsidTr="00305E9A">
        <w:tc>
          <w:tcPr>
            <w:tcW w:w="16406" w:type="dxa"/>
            <w:gridSpan w:val="6"/>
          </w:tcPr>
          <w:p w14:paraId="12CB9F4D" w14:textId="77777777" w:rsidR="00666A85" w:rsidRPr="00D21275" w:rsidRDefault="00666A85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Работа с родителями: информационный журнал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Ребёнок 4-х лет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  <w:p w14:paraId="28AAF596" w14:textId="77777777" w:rsidR="00F36665" w:rsidRPr="00D21275" w:rsidRDefault="00666A85" w:rsidP="00D21275">
            <w:pPr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Итоговое мероприятие: оформление стенгазеты 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r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Вот и лето пролетело</w:t>
            </w:r>
            <w:r w:rsidR="00215749" w:rsidRPr="00D2127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</w:t>
            </w:r>
          </w:p>
        </w:tc>
      </w:tr>
    </w:tbl>
    <w:p w14:paraId="2257D406" w14:textId="77777777" w:rsidR="00E715EA" w:rsidRPr="00D21275" w:rsidRDefault="00E715EA" w:rsidP="00D21275">
      <w:pPr>
        <w:ind w:firstLine="0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715EA" w:rsidRPr="00D21275" w:rsidSect="008458F1">
      <w:pgSz w:w="16838" w:h="11906" w:orient="landscape"/>
      <w:pgMar w:top="426" w:right="395" w:bottom="17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9AED694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56132D9"/>
    <w:multiLevelType w:val="hybridMultilevel"/>
    <w:tmpl w:val="E026BD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0D043F"/>
    <w:multiLevelType w:val="hybridMultilevel"/>
    <w:tmpl w:val="1FD80494"/>
    <w:lvl w:ilvl="0" w:tplc="9790ED1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3D262B4"/>
    <w:multiLevelType w:val="hybridMultilevel"/>
    <w:tmpl w:val="B4D2761E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B730342"/>
    <w:multiLevelType w:val="hybridMultilevel"/>
    <w:tmpl w:val="F530F7A6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3">
    <w:abstractNumId w:val="4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715EA"/>
    <w:rsid w:val="00005115"/>
    <w:rsid w:val="00010017"/>
    <w:rsid w:val="00024DBD"/>
    <w:rsid w:val="00041D58"/>
    <w:rsid w:val="00096BB0"/>
    <w:rsid w:val="00097DAE"/>
    <w:rsid w:val="00105285"/>
    <w:rsid w:val="00123BFE"/>
    <w:rsid w:val="00141CC1"/>
    <w:rsid w:val="0014571C"/>
    <w:rsid w:val="00155A08"/>
    <w:rsid w:val="00191A0F"/>
    <w:rsid w:val="001B58A7"/>
    <w:rsid w:val="001C44FD"/>
    <w:rsid w:val="001E0E23"/>
    <w:rsid w:val="001E1EE8"/>
    <w:rsid w:val="0020660F"/>
    <w:rsid w:val="00215749"/>
    <w:rsid w:val="00226287"/>
    <w:rsid w:val="00234DD7"/>
    <w:rsid w:val="0027217C"/>
    <w:rsid w:val="00281699"/>
    <w:rsid w:val="00293549"/>
    <w:rsid w:val="00295872"/>
    <w:rsid w:val="0029691B"/>
    <w:rsid w:val="002B75BF"/>
    <w:rsid w:val="002B7AD2"/>
    <w:rsid w:val="002D0F32"/>
    <w:rsid w:val="002F5560"/>
    <w:rsid w:val="002F5563"/>
    <w:rsid w:val="00305E9A"/>
    <w:rsid w:val="00325E0A"/>
    <w:rsid w:val="003405FD"/>
    <w:rsid w:val="00343607"/>
    <w:rsid w:val="003440C0"/>
    <w:rsid w:val="0034620C"/>
    <w:rsid w:val="003A1598"/>
    <w:rsid w:val="003A38B1"/>
    <w:rsid w:val="003C0C10"/>
    <w:rsid w:val="003D2C91"/>
    <w:rsid w:val="003D5EE3"/>
    <w:rsid w:val="003E365F"/>
    <w:rsid w:val="003E6298"/>
    <w:rsid w:val="00402953"/>
    <w:rsid w:val="004402C7"/>
    <w:rsid w:val="00457E2E"/>
    <w:rsid w:val="00462161"/>
    <w:rsid w:val="004816CF"/>
    <w:rsid w:val="004D574E"/>
    <w:rsid w:val="004E0BF3"/>
    <w:rsid w:val="004F2EF1"/>
    <w:rsid w:val="00520477"/>
    <w:rsid w:val="0056722B"/>
    <w:rsid w:val="005A02B0"/>
    <w:rsid w:val="005F15D7"/>
    <w:rsid w:val="005F56DE"/>
    <w:rsid w:val="00611F64"/>
    <w:rsid w:val="006126DE"/>
    <w:rsid w:val="0061321F"/>
    <w:rsid w:val="00626DD8"/>
    <w:rsid w:val="00630E21"/>
    <w:rsid w:val="006371C1"/>
    <w:rsid w:val="0064279D"/>
    <w:rsid w:val="006435C1"/>
    <w:rsid w:val="00666A85"/>
    <w:rsid w:val="006B23B7"/>
    <w:rsid w:val="006E67E3"/>
    <w:rsid w:val="006E77F9"/>
    <w:rsid w:val="006F2B5E"/>
    <w:rsid w:val="00703D10"/>
    <w:rsid w:val="00705297"/>
    <w:rsid w:val="00712D6E"/>
    <w:rsid w:val="0072144D"/>
    <w:rsid w:val="00726FC0"/>
    <w:rsid w:val="007962E9"/>
    <w:rsid w:val="008248C8"/>
    <w:rsid w:val="00827CC3"/>
    <w:rsid w:val="008378BD"/>
    <w:rsid w:val="008458F1"/>
    <w:rsid w:val="008524DE"/>
    <w:rsid w:val="00852CCC"/>
    <w:rsid w:val="00892C7D"/>
    <w:rsid w:val="008B2C4D"/>
    <w:rsid w:val="008F010E"/>
    <w:rsid w:val="00916AEA"/>
    <w:rsid w:val="00927F14"/>
    <w:rsid w:val="00930877"/>
    <w:rsid w:val="00941815"/>
    <w:rsid w:val="0097640A"/>
    <w:rsid w:val="00994A7C"/>
    <w:rsid w:val="009B1DFD"/>
    <w:rsid w:val="009B42EB"/>
    <w:rsid w:val="009F3A00"/>
    <w:rsid w:val="00A00C91"/>
    <w:rsid w:val="00A028D1"/>
    <w:rsid w:val="00A14237"/>
    <w:rsid w:val="00A27CE7"/>
    <w:rsid w:val="00A60A5C"/>
    <w:rsid w:val="00A9257A"/>
    <w:rsid w:val="00AA0400"/>
    <w:rsid w:val="00AE6F63"/>
    <w:rsid w:val="00AF681B"/>
    <w:rsid w:val="00B17FBD"/>
    <w:rsid w:val="00B24AED"/>
    <w:rsid w:val="00B41CA5"/>
    <w:rsid w:val="00B6594D"/>
    <w:rsid w:val="00B7228E"/>
    <w:rsid w:val="00B83DA3"/>
    <w:rsid w:val="00B865A8"/>
    <w:rsid w:val="00B96B8C"/>
    <w:rsid w:val="00BB0994"/>
    <w:rsid w:val="00BC38BD"/>
    <w:rsid w:val="00BD1823"/>
    <w:rsid w:val="00BE24ED"/>
    <w:rsid w:val="00BF7B4A"/>
    <w:rsid w:val="00C01ED1"/>
    <w:rsid w:val="00C05070"/>
    <w:rsid w:val="00C2154B"/>
    <w:rsid w:val="00C67B7A"/>
    <w:rsid w:val="00C74957"/>
    <w:rsid w:val="00C9462E"/>
    <w:rsid w:val="00CC1EFF"/>
    <w:rsid w:val="00D01DB6"/>
    <w:rsid w:val="00D0568B"/>
    <w:rsid w:val="00D176DC"/>
    <w:rsid w:val="00D17961"/>
    <w:rsid w:val="00D21275"/>
    <w:rsid w:val="00D40A40"/>
    <w:rsid w:val="00D61CC3"/>
    <w:rsid w:val="00D9137B"/>
    <w:rsid w:val="00DA7D44"/>
    <w:rsid w:val="00DC13B2"/>
    <w:rsid w:val="00DD5E90"/>
    <w:rsid w:val="00DD7499"/>
    <w:rsid w:val="00E00C73"/>
    <w:rsid w:val="00E2593A"/>
    <w:rsid w:val="00E5003C"/>
    <w:rsid w:val="00E60624"/>
    <w:rsid w:val="00E715EA"/>
    <w:rsid w:val="00EB0C3C"/>
    <w:rsid w:val="00F06804"/>
    <w:rsid w:val="00F20F55"/>
    <w:rsid w:val="00F31672"/>
    <w:rsid w:val="00F36665"/>
    <w:rsid w:val="00F769D7"/>
    <w:rsid w:val="00F848B8"/>
    <w:rsid w:val="00F90BA6"/>
    <w:rsid w:val="00FB4FF5"/>
    <w:rsid w:val="00FC6F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F5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58"/>
  </w:style>
  <w:style w:type="paragraph" w:styleId="1">
    <w:name w:val="heading 1"/>
    <w:basedOn w:val="a"/>
    <w:next w:val="a"/>
    <w:link w:val="10"/>
    <w:uiPriority w:val="9"/>
    <w:qFormat/>
    <w:rsid w:val="00041D58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D58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41D58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1D58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41D58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41D58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41D58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41D58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41D58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0C3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5">
    <w:name w:val="Style15"/>
    <w:basedOn w:val="a"/>
    <w:uiPriority w:val="99"/>
    <w:rsid w:val="00041D58"/>
    <w:pPr>
      <w:widowControl w:val="0"/>
      <w:autoSpaceDE w:val="0"/>
      <w:autoSpaceDN w:val="0"/>
      <w:adjustRightInd w:val="0"/>
      <w:spacing w:line="269" w:lineRule="exact"/>
      <w:ind w:hanging="154"/>
      <w:jc w:val="both"/>
    </w:pPr>
    <w:rPr>
      <w:rFonts w:ascii="Tahoma" w:eastAsia="Times New Roman" w:hAnsi="Tahoma" w:cs="Tahoma"/>
      <w:sz w:val="24"/>
      <w:szCs w:val="24"/>
      <w:lang w:eastAsia="ru-RU"/>
    </w:rPr>
  </w:style>
  <w:style w:type="character" w:customStyle="1" w:styleId="FontStyle202">
    <w:name w:val="Font Style202"/>
    <w:uiPriority w:val="99"/>
    <w:rsid w:val="00041D58"/>
    <w:rPr>
      <w:rFonts w:ascii="Century Schoolbook" w:hAnsi="Century Schoolbook" w:cs="Century Schoolbook" w:hint="default"/>
      <w:b/>
      <w:bCs/>
      <w:sz w:val="20"/>
      <w:szCs w:val="20"/>
    </w:rPr>
  </w:style>
  <w:style w:type="character" w:customStyle="1" w:styleId="FontStyle207">
    <w:name w:val="Font Style207"/>
    <w:uiPriority w:val="99"/>
    <w:rsid w:val="00041D58"/>
    <w:rPr>
      <w:rFonts w:ascii="Century Schoolbook" w:hAnsi="Century Schoolbook" w:cs="Century Schoolbook" w:hint="default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041D58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41D58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041D58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41D58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041D58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041D58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041D58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041D58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41D58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4">
    <w:name w:val="caption"/>
    <w:basedOn w:val="a"/>
    <w:next w:val="a"/>
    <w:uiPriority w:val="35"/>
    <w:semiHidden/>
    <w:unhideWhenUsed/>
    <w:qFormat/>
    <w:rsid w:val="00041D58"/>
    <w:rPr>
      <w:b/>
      <w:bCs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041D58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6">
    <w:name w:val="Название Знак"/>
    <w:basedOn w:val="a0"/>
    <w:link w:val="a5"/>
    <w:uiPriority w:val="10"/>
    <w:rsid w:val="00041D58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7">
    <w:name w:val="Subtitle"/>
    <w:basedOn w:val="a"/>
    <w:next w:val="a"/>
    <w:link w:val="a8"/>
    <w:uiPriority w:val="11"/>
    <w:qFormat/>
    <w:rsid w:val="00041D58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041D58"/>
    <w:rPr>
      <w:rFonts w:asciiTheme="minorHAnsi"/>
      <w:i/>
      <w:iCs/>
      <w:sz w:val="24"/>
      <w:szCs w:val="24"/>
    </w:rPr>
  </w:style>
  <w:style w:type="character" w:styleId="a9">
    <w:name w:val="Strong"/>
    <w:basedOn w:val="a0"/>
    <w:uiPriority w:val="22"/>
    <w:qFormat/>
    <w:rsid w:val="00041D58"/>
    <w:rPr>
      <w:b/>
      <w:bCs/>
      <w:spacing w:val="0"/>
    </w:rPr>
  </w:style>
  <w:style w:type="character" w:styleId="aa">
    <w:name w:val="Emphasis"/>
    <w:uiPriority w:val="20"/>
    <w:qFormat/>
    <w:rsid w:val="00041D58"/>
    <w:rPr>
      <w:b/>
      <w:bCs/>
      <w:i/>
      <w:iCs/>
      <w:color w:val="5A5A5A" w:themeColor="text1" w:themeTint="A5"/>
    </w:rPr>
  </w:style>
  <w:style w:type="paragraph" w:styleId="ab">
    <w:name w:val="No Spacing"/>
    <w:basedOn w:val="a"/>
    <w:link w:val="ac"/>
    <w:uiPriority w:val="99"/>
    <w:qFormat/>
    <w:rsid w:val="00041D58"/>
    <w:pPr>
      <w:ind w:firstLine="0"/>
    </w:pPr>
  </w:style>
  <w:style w:type="character" w:customStyle="1" w:styleId="ac">
    <w:name w:val="Без интервала Знак"/>
    <w:basedOn w:val="a0"/>
    <w:link w:val="ab"/>
    <w:uiPriority w:val="1"/>
    <w:rsid w:val="00041D58"/>
  </w:style>
  <w:style w:type="paragraph" w:styleId="ad">
    <w:name w:val="List Paragraph"/>
    <w:basedOn w:val="a"/>
    <w:uiPriority w:val="34"/>
    <w:qFormat/>
    <w:rsid w:val="00041D5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41D5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041D58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e">
    <w:name w:val="Intense Quote"/>
    <w:basedOn w:val="a"/>
    <w:next w:val="a"/>
    <w:link w:val="af"/>
    <w:uiPriority w:val="30"/>
    <w:qFormat/>
    <w:rsid w:val="00041D58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f">
    <w:name w:val="Выделенная цитата Знак"/>
    <w:basedOn w:val="a0"/>
    <w:link w:val="ae"/>
    <w:uiPriority w:val="30"/>
    <w:rsid w:val="00041D58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0">
    <w:name w:val="Subtle Emphasis"/>
    <w:uiPriority w:val="19"/>
    <w:qFormat/>
    <w:rsid w:val="00041D58"/>
    <w:rPr>
      <w:i/>
      <w:iCs/>
      <w:color w:val="5A5A5A" w:themeColor="text1" w:themeTint="A5"/>
    </w:rPr>
  </w:style>
  <w:style w:type="character" w:styleId="af1">
    <w:name w:val="Intense Emphasis"/>
    <w:uiPriority w:val="21"/>
    <w:qFormat/>
    <w:rsid w:val="00041D58"/>
    <w:rPr>
      <w:b/>
      <w:bCs/>
      <w:i/>
      <w:iCs/>
      <w:color w:val="4F81BD" w:themeColor="accent1"/>
      <w:sz w:val="22"/>
      <w:szCs w:val="22"/>
    </w:rPr>
  </w:style>
  <w:style w:type="character" w:styleId="af2">
    <w:name w:val="Subtle Reference"/>
    <w:uiPriority w:val="31"/>
    <w:qFormat/>
    <w:rsid w:val="00041D58"/>
    <w:rPr>
      <w:color w:val="auto"/>
      <w:u w:val="single" w:color="9BBB59" w:themeColor="accent3"/>
    </w:rPr>
  </w:style>
  <w:style w:type="character" w:styleId="af3">
    <w:name w:val="Intense Reference"/>
    <w:basedOn w:val="a0"/>
    <w:uiPriority w:val="32"/>
    <w:qFormat/>
    <w:rsid w:val="00041D58"/>
    <w:rPr>
      <w:b/>
      <w:bCs/>
      <w:color w:val="76923C" w:themeColor="accent3" w:themeShade="BF"/>
      <w:u w:val="single" w:color="9BBB59" w:themeColor="accent3"/>
    </w:rPr>
  </w:style>
  <w:style w:type="character" w:styleId="af4">
    <w:name w:val="Book Title"/>
    <w:basedOn w:val="a0"/>
    <w:uiPriority w:val="33"/>
    <w:qFormat/>
    <w:rsid w:val="00041D58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5">
    <w:name w:val="TOC Heading"/>
    <w:basedOn w:val="1"/>
    <w:next w:val="a"/>
    <w:uiPriority w:val="39"/>
    <w:semiHidden/>
    <w:unhideWhenUsed/>
    <w:qFormat/>
    <w:rsid w:val="00041D58"/>
    <w:pPr>
      <w:outlineLvl w:val="9"/>
    </w:pPr>
  </w:style>
  <w:style w:type="paragraph" w:styleId="af6">
    <w:name w:val="Balloon Text"/>
    <w:basedOn w:val="a"/>
    <w:link w:val="af7"/>
    <w:uiPriority w:val="99"/>
    <w:semiHidden/>
    <w:unhideWhenUsed/>
    <w:rsid w:val="0064279D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64279D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sid w:val="00105285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05285"/>
    <w:rPr>
      <w:color w:val="808080"/>
      <w:shd w:val="clear" w:color="auto" w:fill="E6E6E6"/>
    </w:rPr>
  </w:style>
  <w:style w:type="character" w:styleId="af9">
    <w:name w:val="FollowedHyperlink"/>
    <w:basedOn w:val="a0"/>
    <w:uiPriority w:val="99"/>
    <w:semiHidden/>
    <w:unhideWhenUsed/>
    <w:rsid w:val="006E67E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2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lendarnyiplan.ru/kalendarnyj-plan-na-ijun-2-mladshaja-gruppa-2-nedelja" TargetMode="External"/><Relationship Id="rId13" Type="http://schemas.openxmlformats.org/officeDocument/2006/relationships/hyperlink" Target="https://kalendarnyiplan.ru/kalendarnyj-plan-na-avgust-2-mladshaja-gruppa-2-nedelja" TargetMode="External"/><Relationship Id="rId3" Type="http://schemas.openxmlformats.org/officeDocument/2006/relationships/styles" Target="styles.xml"/><Relationship Id="rId7" Type="http://schemas.openxmlformats.org/officeDocument/2006/relationships/hyperlink" Target="https://kalendarnyiplan.ru/kalendarnyj-plan-na-ijun-2-mladshaja-gruppa-1-nedelja" TargetMode="External"/><Relationship Id="rId12" Type="http://schemas.openxmlformats.org/officeDocument/2006/relationships/hyperlink" Target="https://kalendarnyiplan.ru/kalendarnyj-plan-na-avgust-2-mladshaja-gruppa-1-nedelj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alendarnyiplan.ru/kalendarnyj-plan-na-ijul-2-mladshaja-gruppa-4-nedelja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kalendarnyiplan.ru/kalendarnyj-plan-na-ijun-2-mladshaja-gruppa-4-nedelj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alendarnyiplan.ru/kalendarnyj-plan-na-ijun-2-mladshaja-gruppa-3-nedelj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9C089-8452-41D4-AEF7-40E86B95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9</Pages>
  <Words>3790</Words>
  <Characters>21604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97 Краснодар</dc:creator>
  <cp:lastModifiedBy>Пользователь Windows</cp:lastModifiedBy>
  <cp:revision>29</cp:revision>
  <cp:lastPrinted>2016-05-30T14:43:00Z</cp:lastPrinted>
  <dcterms:created xsi:type="dcterms:W3CDTF">2018-05-23T17:30:00Z</dcterms:created>
  <dcterms:modified xsi:type="dcterms:W3CDTF">2022-04-10T11:41:00Z</dcterms:modified>
</cp:coreProperties>
</file>