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577" w:rsidRPr="002A2577" w:rsidRDefault="00E93CEF" w:rsidP="002A2577">
      <w:pPr>
        <w:shd w:val="clear" w:color="auto" w:fill="FFFFFF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Май был посвящен знакомству дошкольников с произведениями тверских писателей, в частности Г.Р.Лагздынь.</w:t>
      </w:r>
    </w:p>
    <w:tbl>
      <w:tblPr>
        <w:tblStyle w:val="a4"/>
        <w:tblpPr w:leftFromText="180" w:rightFromText="180" w:vertAnchor="page" w:horzAnchor="margin" w:tblpY="1906"/>
        <w:tblW w:w="9828" w:type="dxa"/>
        <w:tblLook w:val="04A0" w:firstRow="1" w:lastRow="0" w:firstColumn="1" w:lastColumn="0" w:noHBand="0" w:noVBand="1"/>
      </w:tblPr>
      <w:tblGrid>
        <w:gridCol w:w="5886"/>
        <w:gridCol w:w="3942"/>
      </w:tblGrid>
      <w:tr w:rsidR="00E93CEF" w:rsidRPr="00E93CEF" w:rsidTr="00E93CEF">
        <w:trPr>
          <w:trHeight w:val="973"/>
        </w:trPr>
        <w:tc>
          <w:tcPr>
            <w:tcW w:w="9828" w:type="dxa"/>
            <w:gridSpan w:val="2"/>
          </w:tcPr>
          <w:p w:rsidR="00E93CEF" w:rsidRPr="00E93CEF" w:rsidRDefault="00E93CEF" w:rsidP="00E93CE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C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E93CEF" w:rsidRPr="00E93CEF" w:rsidTr="002F5EC7">
        <w:trPr>
          <w:trHeight w:val="973"/>
        </w:trPr>
        <w:tc>
          <w:tcPr>
            <w:tcW w:w="5886" w:type="dxa"/>
          </w:tcPr>
          <w:p w:rsidR="00E93CEF" w:rsidRPr="00E93CEF" w:rsidRDefault="00E93CEF" w:rsidP="00E93CEF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7A58B817" wp14:editId="389B4683">
                  <wp:simplePos x="0" y="0"/>
                  <wp:positionH relativeFrom="column">
                    <wp:posOffset>329565</wp:posOffset>
                  </wp:positionH>
                  <wp:positionV relativeFrom="paragraph">
                    <wp:posOffset>10795</wp:posOffset>
                  </wp:positionV>
                  <wp:extent cx="2257425" cy="3006090"/>
                  <wp:effectExtent l="0" t="0" r="9525" b="3810"/>
                  <wp:wrapTight wrapText="bothSides">
                    <wp:wrapPolygon edited="0">
                      <wp:start x="0" y="0"/>
                      <wp:lineTo x="0" y="21490"/>
                      <wp:lineTo x="21509" y="21490"/>
                      <wp:lineTo x="21509" y="0"/>
                      <wp:lineTo x="0" y="0"/>
                    </wp:wrapPolygon>
                  </wp:wrapTight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ejeQzDPme8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7425" cy="3006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42" w:type="dxa"/>
          </w:tcPr>
          <w:p w:rsidR="00E93CEF" w:rsidRPr="00E93CEF" w:rsidRDefault="00E93CEF" w:rsidP="00E93CEF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1.Совместное чтение с воспитателем в группе Тематической азбуки. Фрукты и ягоды</w:t>
            </w:r>
            <w:r w:rsidR="002F5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F5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Г.Р.Лагздынь</w:t>
            </w:r>
            <w:proofErr w:type="spellEnd"/>
          </w:p>
        </w:tc>
      </w:tr>
      <w:tr w:rsidR="00E93CEF" w:rsidRPr="00E93CEF" w:rsidTr="002F5EC7">
        <w:trPr>
          <w:trHeight w:val="973"/>
        </w:trPr>
        <w:tc>
          <w:tcPr>
            <w:tcW w:w="5886" w:type="dxa"/>
          </w:tcPr>
          <w:p w:rsidR="00E93CEF" w:rsidRPr="00E93CEF" w:rsidRDefault="002F5EC7" w:rsidP="00E93CEF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1" locked="0" layoutInCell="1" allowOverlap="1" wp14:anchorId="37ECE8AE" wp14:editId="16A733EE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-596265</wp:posOffset>
                  </wp:positionV>
                  <wp:extent cx="3596640" cy="4790440"/>
                  <wp:effectExtent l="0" t="0" r="3810" b="0"/>
                  <wp:wrapTight wrapText="bothSides">
                    <wp:wrapPolygon edited="0">
                      <wp:start x="0" y="0"/>
                      <wp:lineTo x="0" y="21474"/>
                      <wp:lineTo x="21508" y="21474"/>
                      <wp:lineTo x="21508" y="0"/>
                      <wp:lineTo x="0" y="0"/>
                    </wp:wrapPolygon>
                  </wp:wrapTight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aWWqg3qgJ8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6640" cy="4790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42" w:type="dxa"/>
          </w:tcPr>
          <w:p w:rsidR="00E93CEF" w:rsidRPr="00E93CEF" w:rsidRDefault="00E93CEF" w:rsidP="00E93CEF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 w:rsidR="002F5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Собирание </w:t>
            </w:r>
            <w:proofErr w:type="gramStart"/>
            <w:r w:rsidR="002F5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тематических</w:t>
            </w:r>
            <w:proofErr w:type="gramEnd"/>
            <w:r w:rsidR="002F5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F5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пазлов</w:t>
            </w:r>
            <w:proofErr w:type="spellEnd"/>
          </w:p>
        </w:tc>
      </w:tr>
      <w:tr w:rsidR="00E93CEF" w:rsidRPr="00E93CEF" w:rsidTr="002F5EC7">
        <w:trPr>
          <w:trHeight w:val="1020"/>
        </w:trPr>
        <w:tc>
          <w:tcPr>
            <w:tcW w:w="5886" w:type="dxa"/>
          </w:tcPr>
          <w:p w:rsidR="00E93CEF" w:rsidRPr="00E93CEF" w:rsidRDefault="002F5EC7" w:rsidP="00E93CEF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66432" behindDoc="1" locked="0" layoutInCell="1" allowOverlap="1" wp14:anchorId="277FE756" wp14:editId="70DA98B8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63500</wp:posOffset>
                  </wp:positionV>
                  <wp:extent cx="3460750" cy="4609465"/>
                  <wp:effectExtent l="0" t="0" r="6350" b="635"/>
                  <wp:wrapTight wrapText="bothSides">
                    <wp:wrapPolygon edited="0">
                      <wp:start x="0" y="0"/>
                      <wp:lineTo x="0" y="21514"/>
                      <wp:lineTo x="21521" y="21514"/>
                      <wp:lineTo x="21521" y="0"/>
                      <wp:lineTo x="0" y="0"/>
                    </wp:wrapPolygon>
                  </wp:wrapTight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5zrIer5wv8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0750" cy="4609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42" w:type="dxa"/>
          </w:tcPr>
          <w:p w:rsidR="00E93CEF" w:rsidRPr="00E93CEF" w:rsidRDefault="002F5EC7" w:rsidP="00E93CEF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3.Рисование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услышанному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книги</w:t>
            </w:r>
          </w:p>
        </w:tc>
      </w:tr>
      <w:tr w:rsidR="00E93CEF" w:rsidRPr="00E93CEF" w:rsidTr="002F5EC7">
        <w:trPr>
          <w:trHeight w:val="973"/>
        </w:trPr>
        <w:tc>
          <w:tcPr>
            <w:tcW w:w="5886" w:type="dxa"/>
          </w:tcPr>
          <w:p w:rsidR="00E93CEF" w:rsidRPr="00E93CEF" w:rsidRDefault="001107E7" w:rsidP="00E93CEF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-3986530</wp:posOffset>
                  </wp:positionV>
                  <wp:extent cx="3335020" cy="4442460"/>
                  <wp:effectExtent l="0" t="0" r="0" b="0"/>
                  <wp:wrapTight wrapText="bothSides">
                    <wp:wrapPolygon edited="0">
                      <wp:start x="0" y="0"/>
                      <wp:lineTo x="0" y="21489"/>
                      <wp:lineTo x="21468" y="21489"/>
                      <wp:lineTo x="21468" y="0"/>
                      <wp:lineTo x="0" y="0"/>
                    </wp:wrapPolygon>
                  </wp:wrapTight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rW3eUOcYlo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5020" cy="4442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42" w:type="dxa"/>
          </w:tcPr>
          <w:p w:rsidR="00E93CEF" w:rsidRPr="001107E7" w:rsidRDefault="002F5EC7" w:rsidP="00E93CEF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07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4.Заучивание </w:t>
            </w:r>
            <w:r w:rsidR="001107E7" w:rsidRPr="001107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107E7" w:rsidRPr="001107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Г. </w:t>
            </w:r>
            <w:proofErr w:type="spellStart"/>
            <w:r w:rsidR="001107E7" w:rsidRPr="001107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Лагздынь</w:t>
            </w:r>
            <w:proofErr w:type="spellEnd"/>
            <w:r w:rsidR="001107E7" w:rsidRPr="001107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"Мокрая считалочка"</w:t>
            </w:r>
          </w:p>
        </w:tc>
      </w:tr>
      <w:tr w:rsidR="00E93CEF" w:rsidRPr="00E93CEF" w:rsidTr="002F5EC7">
        <w:trPr>
          <w:trHeight w:val="973"/>
        </w:trPr>
        <w:tc>
          <w:tcPr>
            <w:tcW w:w="5886" w:type="dxa"/>
          </w:tcPr>
          <w:p w:rsidR="00E93CEF" w:rsidRPr="00E93CEF" w:rsidRDefault="001107E7" w:rsidP="00E93CEF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2054860</wp:posOffset>
                  </wp:positionV>
                  <wp:extent cx="3514090" cy="2638425"/>
                  <wp:effectExtent l="0" t="0" r="0" b="9525"/>
                  <wp:wrapTight wrapText="bothSides">
                    <wp:wrapPolygon edited="0">
                      <wp:start x="0" y="0"/>
                      <wp:lineTo x="0" y="21522"/>
                      <wp:lineTo x="21428" y="21522"/>
                      <wp:lineTo x="21428" y="0"/>
                      <wp:lineTo x="0" y="0"/>
                    </wp:wrapPolygon>
                  </wp:wrapTight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-8sCBJ6RpI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4090" cy="2638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42" w:type="dxa"/>
          </w:tcPr>
          <w:p w:rsidR="00E93CEF" w:rsidRPr="00E93CEF" w:rsidRDefault="002F5EC7" w:rsidP="00E93CEF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5.Аппликация</w:t>
            </w:r>
            <w:r w:rsidR="001107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ватой «Дождик» </w:t>
            </w:r>
            <w:proofErr w:type="gramStart"/>
            <w:r w:rsidR="001107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  <w:r w:rsidR="001107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услышанному</w:t>
            </w:r>
          </w:p>
        </w:tc>
      </w:tr>
      <w:tr w:rsidR="002F5EC7" w:rsidRPr="00E93CEF" w:rsidTr="002F5EC7">
        <w:trPr>
          <w:trHeight w:val="973"/>
        </w:trPr>
        <w:tc>
          <w:tcPr>
            <w:tcW w:w="5886" w:type="dxa"/>
          </w:tcPr>
          <w:p w:rsidR="002F5EC7" w:rsidRPr="00E93CEF" w:rsidRDefault="001107E7" w:rsidP="00E27511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69504" behindDoc="1" locked="0" layoutInCell="1" allowOverlap="1" wp14:anchorId="6927E7E8" wp14:editId="3AF89B8E">
                  <wp:simplePos x="0" y="0"/>
                  <wp:positionH relativeFrom="column">
                    <wp:posOffset>148590</wp:posOffset>
                  </wp:positionH>
                  <wp:positionV relativeFrom="paragraph">
                    <wp:posOffset>152400</wp:posOffset>
                  </wp:positionV>
                  <wp:extent cx="3335020" cy="4442460"/>
                  <wp:effectExtent l="0" t="0" r="0" b="0"/>
                  <wp:wrapTight wrapText="bothSides">
                    <wp:wrapPolygon edited="0">
                      <wp:start x="0" y="0"/>
                      <wp:lineTo x="0" y="21489"/>
                      <wp:lineTo x="21468" y="21489"/>
                      <wp:lineTo x="21468" y="0"/>
                      <wp:lineTo x="0" y="0"/>
                    </wp:wrapPolygon>
                  </wp:wrapTight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rW3eUOcYlo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5020" cy="4442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42" w:type="dxa"/>
          </w:tcPr>
          <w:p w:rsidR="002F5EC7" w:rsidRPr="00E93CEF" w:rsidRDefault="002F5EC7" w:rsidP="00E27511">
            <w:pPr>
              <w:pStyle w:val="a3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6.Пальчиковая гимнастика</w:t>
            </w:r>
            <w:r w:rsidR="001107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«Дождик»</w:t>
            </w:r>
          </w:p>
        </w:tc>
      </w:tr>
    </w:tbl>
    <w:p w:rsidR="002A2577" w:rsidRPr="002A2577" w:rsidRDefault="002A2577" w:rsidP="002A2577">
      <w:pPr>
        <w:pStyle w:val="a3"/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sectPr w:rsidR="002A2577" w:rsidRPr="002A2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192AFB"/>
    <w:multiLevelType w:val="hybridMultilevel"/>
    <w:tmpl w:val="3D7AD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6945E4"/>
    <w:multiLevelType w:val="hybridMultilevel"/>
    <w:tmpl w:val="AF027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577"/>
    <w:rsid w:val="00070CB4"/>
    <w:rsid w:val="001107E7"/>
    <w:rsid w:val="002A2577"/>
    <w:rsid w:val="002F5EC7"/>
    <w:rsid w:val="00814A39"/>
    <w:rsid w:val="00A0079C"/>
    <w:rsid w:val="00DB6EA1"/>
    <w:rsid w:val="00E93CEF"/>
    <w:rsid w:val="00F43B7D"/>
    <w:rsid w:val="00F64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2A257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A2577"/>
  </w:style>
  <w:style w:type="paragraph" w:customStyle="1" w:styleId="c1">
    <w:name w:val="c1"/>
    <w:basedOn w:val="a"/>
    <w:rsid w:val="002A257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A2577"/>
    <w:pPr>
      <w:ind w:left="720"/>
      <w:contextualSpacing/>
    </w:pPr>
  </w:style>
  <w:style w:type="table" w:styleId="a4">
    <w:name w:val="Table Grid"/>
    <w:basedOn w:val="a1"/>
    <w:uiPriority w:val="59"/>
    <w:rsid w:val="002A25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A25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25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2A257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A2577"/>
  </w:style>
  <w:style w:type="paragraph" w:customStyle="1" w:styleId="c1">
    <w:name w:val="c1"/>
    <w:basedOn w:val="a"/>
    <w:rsid w:val="002A257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A2577"/>
    <w:pPr>
      <w:ind w:left="720"/>
      <w:contextualSpacing/>
    </w:pPr>
  </w:style>
  <w:style w:type="table" w:styleId="a4">
    <w:name w:val="Table Grid"/>
    <w:basedOn w:val="a1"/>
    <w:uiPriority w:val="59"/>
    <w:rsid w:val="002A25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A25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25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6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8CF55-FD0D-46C6-9DA4-3BF23AD94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2023-04-27T17:37:00Z</dcterms:created>
  <dcterms:modified xsi:type="dcterms:W3CDTF">2023-06-05T18:06:00Z</dcterms:modified>
</cp:coreProperties>
</file>