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1B" w:rsidRDefault="0003341B" w:rsidP="0003341B">
      <w:pPr>
        <w:ind w:firstLine="851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03341B">
        <w:rPr>
          <w:rFonts w:ascii="Times New Roman" w:hAnsi="Times New Roman" w:cs="Times New Roman"/>
          <w:sz w:val="28"/>
          <w:szCs w:val="28"/>
        </w:rPr>
        <w:t xml:space="preserve">В октябре реализовывалась линия «Почитай мне папа» проекта «Читаем вместе»  произведения </w:t>
      </w:r>
      <w:proofErr w:type="spellStart"/>
      <w:r w:rsidRPr="0003341B">
        <w:rPr>
          <w:rFonts w:ascii="Times New Roman" w:hAnsi="Times New Roman" w:cs="Times New Roman"/>
          <w:sz w:val="28"/>
          <w:szCs w:val="28"/>
        </w:rPr>
        <w:t>Э.Успенского</w:t>
      </w:r>
      <w:proofErr w:type="spellEnd"/>
      <w:r w:rsidRPr="000334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341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Рассказы этого автора экранизированы,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песни узнают все по первым стро</w:t>
      </w:r>
      <w:r w:rsidRPr="0003341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кам, это песенка Крокодила Гены "Голубой вагон", "День Рождения" А ещё он написал целый цикл </w:t>
      </w:r>
      <w:proofErr w:type="gramStart"/>
      <w:r w:rsidRPr="0003341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рассказов про мальчика</w:t>
      </w:r>
      <w:proofErr w:type="gramEnd"/>
      <w:r w:rsidRPr="0003341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Яшу — непоседливого, непослушного малыша и про его заботливых, но не очень опытных родителей. Красочное оформление и весёлые диалоги не оставят равнодушными ни одного малыша. Читая вместе с папами, ребёнок интересно проводит время, при этом расширяет свой словарный запас и кругозор. </w:t>
      </w:r>
    </w:p>
    <w:p w:rsidR="0003341B" w:rsidRDefault="004E55A1" w:rsidP="0003341B">
      <w:pPr>
        <w:ind w:firstLine="851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bookmarkStart w:id="0" w:name="_GoBack"/>
      <w:r w:rsidRPr="004E55A1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Цель</w:t>
      </w:r>
      <w:bookmarkEnd w:id="0"/>
      <w:r w:rsidRPr="004E55A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: формирование у детей познавательных интересов, зн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акомство с творчеством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Э.Успенского</w:t>
      </w:r>
      <w:proofErr w:type="spellEnd"/>
      <w:r w:rsidRPr="004E55A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</w:p>
    <w:p w:rsidR="004E55A1" w:rsidRDefault="004E55A1" w:rsidP="004E55A1">
      <w:pPr>
        <w:rPr>
          <w:rFonts w:ascii="Times New Roman" w:hAnsi="Times New Roman" w:cs="Times New Roman"/>
          <w:sz w:val="28"/>
        </w:rPr>
      </w:pPr>
      <w:r w:rsidRPr="002A0630">
        <w:rPr>
          <w:rFonts w:ascii="Times New Roman" w:hAnsi="Times New Roman" w:cs="Times New Roman"/>
          <w:sz w:val="28"/>
        </w:rPr>
        <w:t>В течение меся</w:t>
      </w:r>
      <w:r>
        <w:rPr>
          <w:rFonts w:ascii="Times New Roman" w:hAnsi="Times New Roman" w:cs="Times New Roman"/>
          <w:sz w:val="28"/>
        </w:rPr>
        <w:t>ца воспитанники</w:t>
      </w:r>
      <w:r w:rsidRPr="002A0630">
        <w:rPr>
          <w:rFonts w:ascii="Times New Roman" w:hAnsi="Times New Roman" w:cs="Times New Roman"/>
          <w:sz w:val="28"/>
        </w:rPr>
        <w:t xml:space="preserve"> группы </w:t>
      </w:r>
      <w:r>
        <w:rPr>
          <w:rFonts w:ascii="Times New Roman" w:hAnsi="Times New Roman" w:cs="Times New Roman"/>
          <w:sz w:val="28"/>
        </w:rPr>
        <w:t xml:space="preserve">раннего возраста </w:t>
      </w:r>
      <w:r w:rsidRPr="002A0630">
        <w:rPr>
          <w:rFonts w:ascii="Times New Roman" w:hAnsi="Times New Roman" w:cs="Times New Roman"/>
          <w:sz w:val="28"/>
        </w:rPr>
        <w:t xml:space="preserve">знакомились с рассказами </w:t>
      </w:r>
      <w:proofErr w:type="spellStart"/>
      <w:r>
        <w:rPr>
          <w:rFonts w:ascii="Times New Roman" w:hAnsi="Times New Roman" w:cs="Times New Roman"/>
          <w:sz w:val="28"/>
        </w:rPr>
        <w:t>Э.Успенского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14"/>
        <w:gridCol w:w="5657"/>
      </w:tblGrid>
      <w:tr w:rsidR="004E55A1" w:rsidTr="004E55A1">
        <w:tc>
          <w:tcPr>
            <w:tcW w:w="3914" w:type="dxa"/>
          </w:tcPr>
          <w:p w:rsidR="004E55A1" w:rsidRDefault="004E55A1" w:rsidP="004E55A1">
            <w:pPr>
              <w:rPr>
                <w:rFonts w:ascii="Times New Roman" w:hAnsi="Times New Roman" w:cs="Times New Roman"/>
                <w:sz w:val="28"/>
              </w:rPr>
            </w:pPr>
            <w:r w:rsidRPr="004E55A1">
              <w:rPr>
                <w:rFonts w:ascii="Times New Roman" w:hAnsi="Times New Roman" w:cs="Times New Roman"/>
                <w:sz w:val="28"/>
              </w:rPr>
              <w:t>Знако</w:t>
            </w:r>
            <w:r>
              <w:rPr>
                <w:rFonts w:ascii="Times New Roman" w:hAnsi="Times New Roman" w:cs="Times New Roman"/>
                <w:sz w:val="28"/>
              </w:rPr>
              <w:t xml:space="preserve">мство с произведениями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Э.Успенского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</w:t>
            </w:r>
            <w:r w:rsidRPr="004E55A1">
              <w:rPr>
                <w:rFonts w:ascii="Times New Roman" w:hAnsi="Times New Roman" w:cs="Times New Roman"/>
                <w:sz w:val="28"/>
              </w:rPr>
              <w:t xml:space="preserve"> рассматривание иллюстраций к ним.</w:t>
            </w:r>
          </w:p>
        </w:tc>
        <w:tc>
          <w:tcPr>
            <w:tcW w:w="5657" w:type="dxa"/>
          </w:tcPr>
          <w:p w:rsidR="004E55A1" w:rsidRDefault="004E55A1" w:rsidP="004E55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F81991" wp14:editId="4BF9BE1F">
                  <wp:extent cx="3263264" cy="4336927"/>
                  <wp:effectExtent l="0" t="0" r="0" b="6985"/>
                  <wp:docPr id="5" name="Рисунок 5" descr="https://sun9-75.userapi.com/impg/y1NrYeZ03u6bFe66nyZVistdfmWWSS_jBrTi9A/9xaN6_wMaJw.jpg?size=607x807&amp;quality=96&amp;sign=59050580b44c1893a5b0f59356778d77&amp;c_uniq_tag=HnQBCUSKsVaZgIlFkpNPu7UH0a2FrR-PzMm8j56zAtU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75.userapi.com/impg/y1NrYeZ03u6bFe66nyZVistdfmWWSS_jBrTi9A/9xaN6_wMaJw.jpg?size=607x807&amp;quality=96&amp;sign=59050580b44c1893a5b0f59356778d77&amp;c_uniq_tag=HnQBCUSKsVaZgIlFkpNPu7UH0a2FrR-PzMm8j56zAtU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215" cy="4336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5A1" w:rsidTr="004E55A1">
        <w:tc>
          <w:tcPr>
            <w:tcW w:w="3914" w:type="dxa"/>
          </w:tcPr>
          <w:p w:rsidR="004E55A1" w:rsidRDefault="004E55A1" w:rsidP="004E55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Организация выставки литературных произведений автора.</w:t>
            </w:r>
          </w:p>
        </w:tc>
        <w:tc>
          <w:tcPr>
            <w:tcW w:w="5657" w:type="dxa"/>
          </w:tcPr>
          <w:p w:rsidR="004E55A1" w:rsidRDefault="004E55A1" w:rsidP="004E55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A329F1" wp14:editId="0D8CB37B">
                  <wp:extent cx="3455582" cy="2590402"/>
                  <wp:effectExtent l="0" t="0" r="0" b="635"/>
                  <wp:docPr id="2" name="Рисунок 2" descr="https://sun9-46.userapi.com/impg/YPvR-zix1fHVtTYyyjUN3hFexgK2DvRoPEKb8g/MQrAF9TwmwI.jpg?size=807x605&amp;quality=96&amp;sign=ab0c7bc5121cec4020da70792581ca6b&amp;c_uniq_tag=Kr8yG2XGDdNfht9egjcYjXBB7RJ45CrZ4SAWt_9ZRsw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46.userapi.com/impg/YPvR-zix1fHVtTYyyjUN3hFexgK2DvRoPEKb8g/MQrAF9TwmwI.jpg?size=807x605&amp;quality=96&amp;sign=ab0c7bc5121cec4020da70792581ca6b&amp;c_uniq_tag=Kr8yG2XGDdNfht9egjcYjXBB7RJ45CrZ4SAWt_9ZRsw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4238" cy="2596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5A1" w:rsidTr="004E55A1">
        <w:tc>
          <w:tcPr>
            <w:tcW w:w="3914" w:type="dxa"/>
          </w:tcPr>
          <w:p w:rsidR="004E55A1" w:rsidRDefault="004E55A1" w:rsidP="004E55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Совместное чтение пап с воспитанниками в семьях.</w:t>
            </w:r>
          </w:p>
        </w:tc>
        <w:tc>
          <w:tcPr>
            <w:tcW w:w="5657" w:type="dxa"/>
          </w:tcPr>
          <w:p w:rsidR="004E55A1" w:rsidRDefault="004E55A1" w:rsidP="004E55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7520DE" wp14:editId="207ABABE">
                  <wp:extent cx="3455581" cy="2902688"/>
                  <wp:effectExtent l="0" t="0" r="0" b="0"/>
                  <wp:docPr id="1" name="Рисунок 1" descr="https://sun9-41.userapi.com/impg/umNeODe--i4E6kqUBatpIKvBIMK72yGNH8UnaQ/NPA-AKGlQRs.jpg?size=605x807&amp;quality=96&amp;sign=c7f4d4f73f583901bc60662227923045&amp;c_uniq_tag=hMzcisKf3zNNOZVNsmD9YM8t7hPc672NWn_JYqatwFI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1.userapi.com/impg/umNeODe--i4E6kqUBatpIKvBIMK72yGNH8UnaQ/NPA-AKGlQRs.jpg?size=605x807&amp;quality=96&amp;sign=c7f4d4f73f583901bc60662227923045&amp;c_uniq_tag=hMzcisKf3zNNOZVNsmD9YM8t7hPc672NWn_JYqatwFI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272" cy="2904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5A1" w:rsidTr="004E55A1">
        <w:tc>
          <w:tcPr>
            <w:tcW w:w="3914" w:type="dxa"/>
            <w:vMerge w:val="restart"/>
          </w:tcPr>
          <w:p w:rsidR="004E55A1" w:rsidRDefault="004E55A1" w:rsidP="004E55A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57" w:type="dxa"/>
          </w:tcPr>
          <w:p w:rsidR="004E55A1" w:rsidRDefault="004E55A1" w:rsidP="004E55A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EB9D04" wp14:editId="75F39529">
                  <wp:extent cx="3207053" cy="4262222"/>
                  <wp:effectExtent l="0" t="0" r="0" b="5080"/>
                  <wp:docPr id="3" name="Рисунок 3" descr="https://sun9-35.userapi.com/impg/HyTkTzxmXKn4mCWpJuu_5RJdL6JltHdHBjLOVw/ozHnYXteacY.jpg?size=607x807&amp;quality=96&amp;sign=ef39836da4b0d1fc3ea87d8817873a3c&amp;c_uniq_tag=p5qqKKHAoHgAxULgIMcASlxIgQ5OpjFUDbW9mxhLyH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35.userapi.com/impg/HyTkTzxmXKn4mCWpJuu_5RJdL6JltHdHBjLOVw/ozHnYXteacY.jpg?size=607x807&amp;quality=96&amp;sign=ef39836da4b0d1fc3ea87d8817873a3c&amp;c_uniq_tag=p5qqKKHAoHgAxULgIMcASlxIgQ5OpjFUDbW9mxhLyH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111" cy="4262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5A1" w:rsidTr="004E55A1">
        <w:tc>
          <w:tcPr>
            <w:tcW w:w="3914" w:type="dxa"/>
            <w:vMerge/>
          </w:tcPr>
          <w:p w:rsidR="004E55A1" w:rsidRDefault="004E55A1" w:rsidP="004E55A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57" w:type="dxa"/>
          </w:tcPr>
          <w:p w:rsidR="004E55A1" w:rsidRDefault="004E55A1" w:rsidP="004E55A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AE420E" wp14:editId="6428C5CF">
                  <wp:extent cx="3413051" cy="4210493"/>
                  <wp:effectExtent l="0" t="0" r="0" b="0"/>
                  <wp:docPr id="4" name="Рисунок 4" descr="https://sun9-48.userapi.com/impg/xQpF3MPDXLtObU6aCgvcOfFBXBEtppBfocZ95w/LRRER7JeFH8.jpg?size=454x807&amp;quality=96&amp;sign=ef35fd03bf18f12e612ea8ecda359332&amp;c_uniq_tag=zZMzNj5QWIaHYXIbKnTWKGPNZ7aCyAaNS4hbVfs_yt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48.userapi.com/impg/xQpF3MPDXLtObU6aCgvcOfFBXBEtppBfocZ95w/LRRER7JeFH8.jpg?size=454x807&amp;quality=96&amp;sign=ef35fd03bf18f12e612ea8ecda359332&amp;c_uniq_tag=zZMzNj5QWIaHYXIbKnTWKGPNZ7aCyAaNS4hbVfs_yt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4214" cy="421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55A1" w:rsidRPr="002A0630" w:rsidRDefault="004E55A1" w:rsidP="004E55A1">
      <w:pPr>
        <w:rPr>
          <w:rFonts w:ascii="Times New Roman" w:hAnsi="Times New Roman" w:cs="Times New Roman"/>
          <w:sz w:val="28"/>
        </w:rPr>
      </w:pPr>
    </w:p>
    <w:p w:rsidR="004E55A1" w:rsidRPr="0003341B" w:rsidRDefault="004E55A1" w:rsidP="0003341B">
      <w:pPr>
        <w:ind w:firstLine="851"/>
        <w:rPr>
          <w:rFonts w:ascii="Times New Roman" w:hAnsi="Times New Roman" w:cs="Times New Roman"/>
          <w:sz w:val="40"/>
        </w:rPr>
      </w:pPr>
    </w:p>
    <w:sectPr w:rsidR="004E55A1" w:rsidRPr="00033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00"/>
    <w:rsid w:val="0003341B"/>
    <w:rsid w:val="002E095D"/>
    <w:rsid w:val="004E55A1"/>
    <w:rsid w:val="00734F13"/>
    <w:rsid w:val="007E3D00"/>
    <w:rsid w:val="008C3CAF"/>
    <w:rsid w:val="00C55A7A"/>
    <w:rsid w:val="00ED6F2F"/>
    <w:rsid w:val="00F4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475D8"/>
  </w:style>
  <w:style w:type="character" w:customStyle="1" w:styleId="c8">
    <w:name w:val="c8"/>
    <w:basedOn w:val="a0"/>
    <w:rsid w:val="00F475D8"/>
  </w:style>
  <w:style w:type="character" w:customStyle="1" w:styleId="c6">
    <w:name w:val="c6"/>
    <w:basedOn w:val="a0"/>
    <w:rsid w:val="00F475D8"/>
  </w:style>
  <w:style w:type="character" w:customStyle="1" w:styleId="c1">
    <w:name w:val="c1"/>
    <w:basedOn w:val="a0"/>
    <w:rsid w:val="00F475D8"/>
  </w:style>
  <w:style w:type="character" w:customStyle="1" w:styleId="c18">
    <w:name w:val="c18"/>
    <w:basedOn w:val="a0"/>
    <w:rsid w:val="00F475D8"/>
  </w:style>
  <w:style w:type="character" w:customStyle="1" w:styleId="c17">
    <w:name w:val="c17"/>
    <w:basedOn w:val="a0"/>
    <w:rsid w:val="00F475D8"/>
  </w:style>
  <w:style w:type="character" w:customStyle="1" w:styleId="c7">
    <w:name w:val="c7"/>
    <w:basedOn w:val="a0"/>
    <w:rsid w:val="00F475D8"/>
  </w:style>
  <w:style w:type="paragraph" w:customStyle="1" w:styleId="c15">
    <w:name w:val="c15"/>
    <w:basedOn w:val="a"/>
    <w:rsid w:val="00F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75D8"/>
  </w:style>
  <w:style w:type="paragraph" w:customStyle="1" w:styleId="c11">
    <w:name w:val="c11"/>
    <w:basedOn w:val="a"/>
    <w:rsid w:val="00F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C3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5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5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475D8"/>
  </w:style>
  <w:style w:type="character" w:customStyle="1" w:styleId="c8">
    <w:name w:val="c8"/>
    <w:basedOn w:val="a0"/>
    <w:rsid w:val="00F475D8"/>
  </w:style>
  <w:style w:type="character" w:customStyle="1" w:styleId="c6">
    <w:name w:val="c6"/>
    <w:basedOn w:val="a0"/>
    <w:rsid w:val="00F475D8"/>
  </w:style>
  <w:style w:type="character" w:customStyle="1" w:styleId="c1">
    <w:name w:val="c1"/>
    <w:basedOn w:val="a0"/>
    <w:rsid w:val="00F475D8"/>
  </w:style>
  <w:style w:type="character" w:customStyle="1" w:styleId="c18">
    <w:name w:val="c18"/>
    <w:basedOn w:val="a0"/>
    <w:rsid w:val="00F475D8"/>
  </w:style>
  <w:style w:type="character" w:customStyle="1" w:styleId="c17">
    <w:name w:val="c17"/>
    <w:basedOn w:val="a0"/>
    <w:rsid w:val="00F475D8"/>
  </w:style>
  <w:style w:type="character" w:customStyle="1" w:styleId="c7">
    <w:name w:val="c7"/>
    <w:basedOn w:val="a0"/>
    <w:rsid w:val="00F475D8"/>
  </w:style>
  <w:style w:type="paragraph" w:customStyle="1" w:styleId="c15">
    <w:name w:val="c15"/>
    <w:basedOn w:val="a"/>
    <w:rsid w:val="00F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75D8"/>
  </w:style>
  <w:style w:type="paragraph" w:customStyle="1" w:styleId="c11">
    <w:name w:val="c11"/>
    <w:basedOn w:val="a"/>
    <w:rsid w:val="00F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C3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5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5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5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2021-11-01T14:01:00Z</cp:lastPrinted>
  <dcterms:created xsi:type="dcterms:W3CDTF">2021-11-01T13:59:00Z</dcterms:created>
  <dcterms:modified xsi:type="dcterms:W3CDTF">2023-10-31T09:44:00Z</dcterms:modified>
</cp:coreProperties>
</file>