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E84B" w14:textId="77777777" w:rsidR="00936FA7" w:rsidRDefault="00936FA7" w:rsidP="00936FA7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01BB74D2" w14:textId="77777777" w:rsidR="00936FA7" w:rsidRPr="004955B1" w:rsidRDefault="00936FA7" w:rsidP="00936FA7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детский сад №2 «Ласточка»</w:t>
      </w:r>
    </w:p>
    <w:p w14:paraId="0F7D3B3D" w14:textId="3F588E25" w:rsidR="00936FA7" w:rsidRPr="004955B1" w:rsidRDefault="00936FA7" w:rsidP="00936FA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реализации проекта «Что такое хорошо, что такое плохо» воспитанники старшей группы нашего ДОУ в течение месяца знакомились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трудолюбием</w:t>
      </w:r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дома ребята наводили порядок (вытирали пыль, мыли посуду и полы, подметали, убирали за собой игрушки</w:t>
      </w:r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играли в дидактические игры, с помощью которых знакомились с разными видами профессии, рассуждали для чего нужны и важны те или иные профессии</w:t>
      </w:r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читали рассказы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трудолюбии</w:t>
      </w:r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давали оценку поступкам героев произведений. </w:t>
      </w:r>
    </w:p>
    <w:p w14:paraId="72A0E38E" w14:textId="77777777" w:rsidR="00936FA7" w:rsidRPr="00936FA7" w:rsidRDefault="00936FA7" w:rsidP="00936FA7">
      <w:pPr>
        <w:pStyle w:val="c7"/>
        <w:shd w:val="clear" w:color="auto" w:fill="FFFFFF"/>
        <w:spacing w:before="0" w:beforeAutospacing="0" w:after="0" w:afterAutospacing="0"/>
        <w:jc w:val="center"/>
      </w:pPr>
      <w:r w:rsidRPr="00936FA7">
        <w:rPr>
          <w:rStyle w:val="c11"/>
          <w:b/>
          <w:bCs/>
        </w:rPr>
        <w:t>Беседа в старшей группе по теме: «Трудолюбие и труд».</w:t>
      </w:r>
    </w:p>
    <w:p w14:paraId="52FAA2BA" w14:textId="77777777" w:rsidR="00936FA7" w:rsidRPr="004955B1" w:rsidRDefault="00936FA7" w:rsidP="00936FA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Подготовил: воспитатель Раздобурдина Е.В.</w:t>
      </w:r>
    </w:p>
    <w:p w14:paraId="5B456D6A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5"/>
          <w:b/>
          <w:bCs/>
        </w:rPr>
        <w:t>Программное содержание:</w:t>
      </w:r>
    </w:p>
    <w:p w14:paraId="1183580C" w14:textId="2DD38E04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3"/>
        </w:rPr>
        <w:t> </w:t>
      </w:r>
      <w:r w:rsidRPr="00936FA7">
        <w:rPr>
          <w:rStyle w:val="c4"/>
        </w:rPr>
        <w:t>продолжать формировать у детей представления, что работа является необходимой в жизни для человека, выяснить сущность понятия «трудолюбивый человек», «ленивый человек», расширять знания детей о профессиях взрослых, развивать познавательную активность, творческую фантазию, воспитывать трудолюбие, уважение к труду взрослых.</w:t>
      </w:r>
    </w:p>
    <w:p w14:paraId="76D58458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5"/>
          <w:b/>
          <w:bCs/>
        </w:rPr>
        <w:t>Материал и оборудование:</w:t>
      </w:r>
    </w:p>
    <w:p w14:paraId="784328D0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4"/>
        </w:rPr>
        <w:t> изображения людей разных профессий, картинки с изображением ленивых и трудолюбивых.</w:t>
      </w:r>
    </w:p>
    <w:p w14:paraId="4381B5B7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  <w:jc w:val="center"/>
      </w:pPr>
      <w:proofErr w:type="gramStart"/>
      <w:r w:rsidRPr="00936FA7">
        <w:rPr>
          <w:rStyle w:val="c5"/>
          <w:b/>
          <w:bCs/>
        </w:rPr>
        <w:t>ХОД  занятия</w:t>
      </w:r>
      <w:proofErr w:type="gramEnd"/>
      <w:r w:rsidRPr="00936FA7">
        <w:rPr>
          <w:rStyle w:val="c5"/>
          <w:b/>
          <w:bCs/>
        </w:rPr>
        <w:t>:</w:t>
      </w:r>
    </w:p>
    <w:p w14:paraId="6224F496" w14:textId="5BA1C4B4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>Трудолюбивый человек, это какой человек?</w:t>
      </w:r>
    </w:p>
    <w:p w14:paraId="3EC806CB" w14:textId="1BA2ED39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9"/>
          <w:b/>
          <w:bCs/>
        </w:rPr>
        <w:t>Д</w:t>
      </w:r>
      <w:r>
        <w:rPr>
          <w:rStyle w:val="c9"/>
          <w:b/>
          <w:bCs/>
        </w:rPr>
        <w:t>ети</w:t>
      </w:r>
      <w:r w:rsidRPr="00936FA7">
        <w:rPr>
          <w:rStyle w:val="c9"/>
          <w:b/>
          <w:bCs/>
        </w:rPr>
        <w:t>:</w:t>
      </w:r>
      <w:r w:rsidRPr="00936FA7">
        <w:rPr>
          <w:rStyle w:val="c10"/>
        </w:rPr>
        <w:t> </w:t>
      </w:r>
      <w:r w:rsidRPr="00936FA7">
        <w:rPr>
          <w:rStyle w:val="c0"/>
        </w:rPr>
        <w:t>Тот который любит трудиться.</w:t>
      </w:r>
    </w:p>
    <w:p w14:paraId="1AB96D98" w14:textId="1A79206C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>А ленивый?</w:t>
      </w:r>
    </w:p>
    <w:p w14:paraId="56AE1D82" w14:textId="0E6D39CC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9"/>
          <w:b/>
          <w:bCs/>
        </w:rPr>
        <w:t>Д</w:t>
      </w:r>
      <w:r>
        <w:rPr>
          <w:rStyle w:val="c9"/>
          <w:b/>
          <w:bCs/>
        </w:rPr>
        <w:t>ети</w:t>
      </w:r>
      <w:r w:rsidRPr="00936FA7">
        <w:rPr>
          <w:rStyle w:val="c9"/>
          <w:b/>
          <w:bCs/>
        </w:rPr>
        <w:t>:</w:t>
      </w:r>
      <w:r w:rsidRPr="00936FA7">
        <w:rPr>
          <w:rStyle w:val="c10"/>
        </w:rPr>
        <w:t> </w:t>
      </w:r>
      <w:proofErr w:type="gramStart"/>
      <w:r w:rsidRPr="00936FA7">
        <w:rPr>
          <w:rStyle w:val="c0"/>
        </w:rPr>
        <w:t>Тот</w:t>
      </w:r>
      <w:proofErr w:type="gramEnd"/>
      <w:r w:rsidRPr="00936FA7">
        <w:rPr>
          <w:rStyle w:val="c0"/>
        </w:rPr>
        <w:t xml:space="preserve"> кто не любит трудиться, ничего не делает.</w:t>
      </w:r>
    </w:p>
    <w:p w14:paraId="70AEF464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(</w:t>
      </w:r>
      <w:proofErr w:type="gramStart"/>
      <w:r w:rsidRPr="00936FA7">
        <w:rPr>
          <w:rStyle w:val="c0"/>
        </w:rPr>
        <w:t>Просмотр  картинок</w:t>
      </w:r>
      <w:proofErr w:type="gramEnd"/>
      <w:r w:rsidRPr="00936FA7">
        <w:rPr>
          <w:rStyle w:val="c0"/>
        </w:rPr>
        <w:t xml:space="preserve"> ленивых и трудолюбивых людей, дети комментируют, оценивают поступки на изображениях).</w:t>
      </w:r>
    </w:p>
    <w:p w14:paraId="02E29D50" w14:textId="2712061A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proofErr w:type="gramStart"/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>Вокруг</w:t>
      </w:r>
      <w:proofErr w:type="gramEnd"/>
      <w:r w:rsidRPr="00936FA7">
        <w:rPr>
          <w:rStyle w:val="c0"/>
        </w:rPr>
        <w:t xml:space="preserve"> нас много вещей, которые нам необходимы для отдыха, работы, обучения. Любой предмет или </w:t>
      </w:r>
      <w:proofErr w:type="gramStart"/>
      <w:r w:rsidRPr="00936FA7">
        <w:rPr>
          <w:rStyle w:val="c0"/>
        </w:rPr>
        <w:t>вещь это то</w:t>
      </w:r>
      <w:proofErr w:type="gramEnd"/>
      <w:r w:rsidRPr="00936FA7">
        <w:rPr>
          <w:rStyle w:val="c0"/>
        </w:rPr>
        <w:t>, что сделано руками человека.</w:t>
      </w:r>
    </w:p>
    <w:p w14:paraId="4AB9B8A4" w14:textId="27FC00AD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(Дети рассматривают картины «Люди разных профессий».</w:t>
      </w:r>
    </w:p>
    <w:p w14:paraId="51ED365C" w14:textId="78193319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>Ребята, что же такое профессия?  Как вы понимаете это слово. (Ответы детей).</w:t>
      </w:r>
    </w:p>
    <w:p w14:paraId="144B3C8B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Профессия</w:t>
      </w:r>
      <w:proofErr w:type="gramStart"/>
      <w:r w:rsidRPr="00936FA7">
        <w:rPr>
          <w:rStyle w:val="c0"/>
        </w:rPr>
        <w:t>- это</w:t>
      </w:r>
      <w:proofErr w:type="gramEnd"/>
      <w:r w:rsidRPr="00936FA7">
        <w:rPr>
          <w:rStyle w:val="c0"/>
        </w:rPr>
        <w:t xml:space="preserve"> умение хорошо выполнять свою работу, изготовлять разные вещи, предоставлять услуги и т.д. Какая профессия самая важная и нужная?</w:t>
      </w:r>
    </w:p>
    <w:p w14:paraId="255E6129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(Рассуждения детей).</w:t>
      </w:r>
    </w:p>
    <w:p w14:paraId="30C2325E" w14:textId="6FC41BCB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>Все профессии важны и нужны, своей работой человек приносит пользу другим людям. Давайте вспомним пословицы и поговорки о труде.</w:t>
      </w:r>
    </w:p>
    <w:p w14:paraId="25131D23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Без труда не вытащишь и рыбку из пруда.</w:t>
      </w:r>
    </w:p>
    <w:p w14:paraId="69518B26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Всякая работа мастера хвалит.</w:t>
      </w:r>
    </w:p>
    <w:p w14:paraId="78541CEC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Глаза страшатся, а руки делают.</w:t>
      </w:r>
    </w:p>
    <w:p w14:paraId="4DE68E0F" w14:textId="777777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>Делу — время, потехе- час.</w:t>
      </w:r>
    </w:p>
    <w:p w14:paraId="20E4A6E6" w14:textId="04DC8AB8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 xml:space="preserve">А сейчас предлагаю послушать </w:t>
      </w:r>
      <w:r>
        <w:rPr>
          <w:rStyle w:val="c0"/>
        </w:rPr>
        <w:t>рассказ</w:t>
      </w:r>
      <w:r w:rsidRPr="00936FA7">
        <w:rPr>
          <w:rStyle w:val="c0"/>
        </w:rPr>
        <w:t xml:space="preserve"> о труде и профессиях.</w:t>
      </w:r>
    </w:p>
    <w:p w14:paraId="7EE38A09" w14:textId="2E39BA77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0"/>
        </w:rPr>
        <w:t xml:space="preserve">Авт. </w:t>
      </w:r>
      <w:r>
        <w:rPr>
          <w:rStyle w:val="c0"/>
        </w:rPr>
        <w:t>В. Сухомлинский</w:t>
      </w:r>
      <w:r w:rsidRPr="00936FA7">
        <w:rPr>
          <w:rStyle w:val="c0"/>
        </w:rPr>
        <w:t xml:space="preserve"> «</w:t>
      </w:r>
      <w:r>
        <w:rPr>
          <w:rStyle w:val="c0"/>
        </w:rPr>
        <w:t>Бабушка и Петрик</w:t>
      </w:r>
      <w:r w:rsidRPr="00936FA7">
        <w:rPr>
          <w:rStyle w:val="c0"/>
        </w:rPr>
        <w:t>».</w:t>
      </w:r>
    </w:p>
    <w:p w14:paraId="6D76D8DB" w14:textId="452840EA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>Трудолюбивый человек всюду нужен, он востребован, он нигде не пропадет.</w:t>
      </w:r>
      <w:r>
        <w:rPr>
          <w:rStyle w:val="c0"/>
        </w:rPr>
        <w:t xml:space="preserve"> А сейчас я предлагаю вам сыграть в игру «Угадай профессию». (Выбирается один ребёнок, который жестами показывает профессию, первый угадавши, правильно показывает свою профессию).</w:t>
      </w:r>
    </w:p>
    <w:p w14:paraId="036A4C3D" w14:textId="655B5E0E" w:rsidR="00936FA7" w:rsidRDefault="00936FA7" w:rsidP="00936FA7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936FA7">
        <w:rPr>
          <w:rStyle w:val="c2"/>
          <w:b/>
          <w:bCs/>
        </w:rPr>
        <w:t>В</w:t>
      </w:r>
      <w:r>
        <w:rPr>
          <w:rStyle w:val="c2"/>
          <w:b/>
          <w:bCs/>
        </w:rPr>
        <w:t>оспитатель</w:t>
      </w:r>
      <w:r w:rsidRPr="00936FA7">
        <w:rPr>
          <w:rStyle w:val="c2"/>
          <w:b/>
          <w:bCs/>
        </w:rPr>
        <w:t>:</w:t>
      </w:r>
      <w:r w:rsidRPr="00936FA7">
        <w:rPr>
          <w:rStyle w:val="c3"/>
        </w:rPr>
        <w:t> </w:t>
      </w:r>
      <w:r w:rsidRPr="00936FA7">
        <w:rPr>
          <w:rStyle w:val="c0"/>
        </w:rPr>
        <w:t>Ребята, а что же ленивый человек? Ведь он лежит себе, полеживает, никому не мешает, ничего не делает. Он безобиден, зачем ему трудиться?</w:t>
      </w:r>
    </w:p>
    <w:p w14:paraId="2AFE3AAA" w14:textId="77777777" w:rsidR="00936FA7" w:rsidRDefault="00936FA7" w:rsidP="00936FA7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936FA7">
        <w:rPr>
          <w:rStyle w:val="c2"/>
          <w:b/>
          <w:bCs/>
        </w:rPr>
        <w:t>В:</w:t>
      </w:r>
      <w:r w:rsidRPr="00936FA7">
        <w:rPr>
          <w:rStyle w:val="c3"/>
        </w:rPr>
        <w:t> </w:t>
      </w:r>
      <w:r w:rsidRPr="00936FA7">
        <w:rPr>
          <w:rStyle w:val="c0"/>
        </w:rPr>
        <w:t>Ребята, мы с вами говорили о лени и трудолюбии. Какой же человек важней: ленивый или трудолюбивый?  Ответы детей.</w:t>
      </w:r>
    </w:p>
    <w:p w14:paraId="7C5279CB" w14:textId="5794A8F9" w:rsidR="00936FA7" w:rsidRPr="00936FA7" w:rsidRDefault="00936FA7" w:rsidP="00936FA7">
      <w:pPr>
        <w:pStyle w:val="c1"/>
        <w:shd w:val="clear" w:color="auto" w:fill="FFFFFF"/>
        <w:spacing w:before="0" w:beforeAutospacing="0" w:after="0" w:afterAutospacing="0"/>
      </w:pPr>
      <w:r>
        <w:rPr>
          <w:rStyle w:val="c0"/>
        </w:rPr>
        <w:t>И в завершении нашей беседы, я предлагаю вам нарисовать профессию, которую вы выберете, когда станете взрослыми.</w:t>
      </w:r>
    </w:p>
    <w:p w14:paraId="714E9210" w14:textId="761D4AD8" w:rsidR="00BB30E7" w:rsidRPr="00936FA7" w:rsidRDefault="00BB30E7">
      <w:pPr>
        <w:rPr>
          <w:rFonts w:ascii="Times New Roman" w:hAnsi="Times New Roman" w:cs="Times New Roman"/>
          <w:sz w:val="24"/>
          <w:szCs w:val="24"/>
        </w:rPr>
      </w:pPr>
    </w:p>
    <w:sectPr w:rsidR="00BB30E7" w:rsidRPr="00936FA7" w:rsidSect="00B56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7"/>
    <w:rsid w:val="00936FA7"/>
    <w:rsid w:val="00B567A4"/>
    <w:rsid w:val="00B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F53B"/>
  <w15:chartTrackingRefBased/>
  <w15:docId w15:val="{DB38195A-EBC5-40C4-BCFF-C6B0DA7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3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936FA7"/>
  </w:style>
  <w:style w:type="paragraph" w:customStyle="1" w:styleId="c1">
    <w:name w:val="c1"/>
    <w:basedOn w:val="a"/>
    <w:rsid w:val="0093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936FA7"/>
  </w:style>
  <w:style w:type="character" w:customStyle="1" w:styleId="c3">
    <w:name w:val="c3"/>
    <w:basedOn w:val="a0"/>
    <w:rsid w:val="00936FA7"/>
  </w:style>
  <w:style w:type="character" w:customStyle="1" w:styleId="c4">
    <w:name w:val="c4"/>
    <w:basedOn w:val="a0"/>
    <w:rsid w:val="00936FA7"/>
  </w:style>
  <w:style w:type="character" w:customStyle="1" w:styleId="c2">
    <w:name w:val="c2"/>
    <w:basedOn w:val="a0"/>
    <w:rsid w:val="00936FA7"/>
  </w:style>
  <w:style w:type="character" w:customStyle="1" w:styleId="c0">
    <w:name w:val="c0"/>
    <w:basedOn w:val="a0"/>
    <w:rsid w:val="00936FA7"/>
  </w:style>
  <w:style w:type="character" w:customStyle="1" w:styleId="c9">
    <w:name w:val="c9"/>
    <w:basedOn w:val="a0"/>
    <w:rsid w:val="00936FA7"/>
  </w:style>
  <w:style w:type="character" w:customStyle="1" w:styleId="c10">
    <w:name w:val="c10"/>
    <w:basedOn w:val="a0"/>
    <w:rsid w:val="0093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1</cp:revision>
  <dcterms:created xsi:type="dcterms:W3CDTF">2024-03-03T07:12:00Z</dcterms:created>
  <dcterms:modified xsi:type="dcterms:W3CDTF">2024-03-03T07:23:00Z</dcterms:modified>
</cp:coreProperties>
</file>